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8B9" w:rsidRPr="005A6210" w:rsidRDefault="005A6210" w:rsidP="005A6210">
      <w:pPr>
        <w:spacing w:line="360" w:lineRule="auto"/>
        <w:ind w:firstLineChars="200" w:firstLine="482"/>
        <w:jc w:val="center"/>
        <w:rPr>
          <w:b/>
          <w:sz w:val="24"/>
        </w:rPr>
      </w:pPr>
      <w:r>
        <w:rPr>
          <w:rFonts w:hint="eastAsia"/>
          <w:b/>
          <w:sz w:val="24"/>
        </w:rPr>
        <w:t>最美逆行</w:t>
      </w:r>
      <w:r>
        <w:rPr>
          <w:rFonts w:hint="eastAsia"/>
          <w:b/>
          <w:sz w:val="24"/>
        </w:rPr>
        <w:t xml:space="preserve"> </w:t>
      </w:r>
      <w:r>
        <w:rPr>
          <w:rFonts w:hint="eastAsia"/>
          <w:b/>
          <w:sz w:val="24"/>
        </w:rPr>
        <w:t>无悔青春</w:t>
      </w:r>
    </w:p>
    <w:p w:rsidR="00B20E1D" w:rsidRPr="00034170" w:rsidRDefault="00B2091E" w:rsidP="00034170">
      <w:pPr>
        <w:spacing w:line="360" w:lineRule="auto"/>
        <w:ind w:firstLineChars="200" w:firstLine="480"/>
        <w:rPr>
          <w:sz w:val="24"/>
        </w:rPr>
      </w:pPr>
      <w:r w:rsidRPr="00034170">
        <w:rPr>
          <w:rFonts w:hint="eastAsia"/>
          <w:sz w:val="24"/>
        </w:rPr>
        <w:t>2020</w:t>
      </w:r>
      <w:r w:rsidRPr="00034170">
        <w:rPr>
          <w:rFonts w:hint="eastAsia"/>
          <w:sz w:val="24"/>
        </w:rPr>
        <w:t>年</w:t>
      </w:r>
      <w:r w:rsidRPr="00034170">
        <w:rPr>
          <w:rFonts w:hint="eastAsia"/>
          <w:sz w:val="24"/>
        </w:rPr>
        <w:t>2</w:t>
      </w:r>
      <w:r w:rsidRPr="00034170">
        <w:rPr>
          <w:rFonts w:hint="eastAsia"/>
          <w:sz w:val="24"/>
        </w:rPr>
        <w:t>月</w:t>
      </w:r>
      <w:r w:rsidRPr="00034170">
        <w:rPr>
          <w:rFonts w:hint="eastAsia"/>
          <w:sz w:val="24"/>
        </w:rPr>
        <w:t>7</w:t>
      </w:r>
      <w:r w:rsidRPr="00034170">
        <w:rPr>
          <w:rFonts w:hint="eastAsia"/>
          <w:sz w:val="24"/>
        </w:rPr>
        <w:t>日，雪，农历正月十四，早晨八点半，北京首都国际机场，凛冽的寒风中北京大学第三医院（简称“北医三院”）第三批援鄂抗</w:t>
      </w:r>
      <w:proofErr w:type="gramStart"/>
      <w:r w:rsidRPr="00034170">
        <w:rPr>
          <w:rFonts w:hint="eastAsia"/>
          <w:sz w:val="24"/>
        </w:rPr>
        <w:t>疫</w:t>
      </w:r>
      <w:proofErr w:type="gramEnd"/>
      <w:r w:rsidRPr="00034170">
        <w:rPr>
          <w:rFonts w:hint="eastAsia"/>
          <w:sz w:val="24"/>
        </w:rPr>
        <w:t>医疗队</w:t>
      </w:r>
      <w:r w:rsidRPr="00034170">
        <w:rPr>
          <w:rFonts w:hint="eastAsia"/>
          <w:sz w:val="24"/>
        </w:rPr>
        <w:t>113</w:t>
      </w:r>
      <w:r w:rsidRPr="00034170">
        <w:rPr>
          <w:rFonts w:hint="eastAsia"/>
          <w:sz w:val="24"/>
        </w:rPr>
        <w:t>人再次集结。这支队伍由</w:t>
      </w:r>
      <w:r w:rsidRPr="00034170">
        <w:rPr>
          <w:rFonts w:hint="eastAsia"/>
          <w:sz w:val="24"/>
        </w:rPr>
        <w:t>25</w:t>
      </w:r>
      <w:r w:rsidRPr="00034170">
        <w:rPr>
          <w:rFonts w:hint="eastAsia"/>
          <w:sz w:val="24"/>
        </w:rPr>
        <w:t>名医生、</w:t>
      </w:r>
      <w:r w:rsidRPr="00034170">
        <w:rPr>
          <w:rFonts w:hint="eastAsia"/>
          <w:sz w:val="24"/>
        </w:rPr>
        <w:t>87</w:t>
      </w:r>
      <w:r w:rsidRPr="00034170">
        <w:rPr>
          <w:rFonts w:hint="eastAsia"/>
          <w:sz w:val="24"/>
        </w:rPr>
        <w:t>名护士和</w:t>
      </w:r>
      <w:r w:rsidRPr="00034170">
        <w:rPr>
          <w:rFonts w:hint="eastAsia"/>
          <w:sz w:val="24"/>
        </w:rPr>
        <w:t>1</w:t>
      </w:r>
      <w:r w:rsidRPr="00034170">
        <w:rPr>
          <w:rFonts w:hint="eastAsia"/>
          <w:sz w:val="24"/>
        </w:rPr>
        <w:t>名医务管理人员组成，来自全院</w:t>
      </w:r>
      <w:r w:rsidRPr="00034170">
        <w:rPr>
          <w:rFonts w:hint="eastAsia"/>
          <w:sz w:val="24"/>
        </w:rPr>
        <w:t>34</w:t>
      </w:r>
      <w:r w:rsidRPr="00034170">
        <w:rPr>
          <w:rFonts w:hint="eastAsia"/>
          <w:sz w:val="24"/>
        </w:rPr>
        <w:t>个科室。他们将与我院于</w:t>
      </w:r>
      <w:r w:rsidRPr="00034170">
        <w:rPr>
          <w:rFonts w:hint="eastAsia"/>
          <w:sz w:val="24"/>
        </w:rPr>
        <w:t>1</w:t>
      </w:r>
      <w:r w:rsidRPr="00034170">
        <w:rPr>
          <w:rFonts w:hint="eastAsia"/>
          <w:sz w:val="24"/>
        </w:rPr>
        <w:t>月</w:t>
      </w:r>
      <w:r w:rsidRPr="00034170">
        <w:rPr>
          <w:rFonts w:hint="eastAsia"/>
          <w:sz w:val="24"/>
        </w:rPr>
        <w:t>26</w:t>
      </w:r>
      <w:r w:rsidRPr="00034170">
        <w:rPr>
          <w:rFonts w:hint="eastAsia"/>
          <w:sz w:val="24"/>
        </w:rPr>
        <w:t>日、</w:t>
      </w:r>
      <w:r w:rsidRPr="00034170">
        <w:rPr>
          <w:rFonts w:hint="eastAsia"/>
          <w:sz w:val="24"/>
        </w:rPr>
        <w:t>2</w:t>
      </w:r>
      <w:r w:rsidRPr="00034170">
        <w:rPr>
          <w:rFonts w:hint="eastAsia"/>
          <w:sz w:val="24"/>
        </w:rPr>
        <w:t>月</w:t>
      </w:r>
      <w:r w:rsidRPr="00034170">
        <w:rPr>
          <w:rFonts w:hint="eastAsia"/>
          <w:sz w:val="24"/>
        </w:rPr>
        <w:t>1</w:t>
      </w:r>
      <w:r w:rsidRPr="00034170">
        <w:rPr>
          <w:rFonts w:hint="eastAsia"/>
          <w:sz w:val="24"/>
        </w:rPr>
        <w:t>日派出的二支援鄂抗</w:t>
      </w:r>
      <w:proofErr w:type="gramStart"/>
      <w:r w:rsidRPr="00034170">
        <w:rPr>
          <w:rFonts w:hint="eastAsia"/>
          <w:sz w:val="24"/>
        </w:rPr>
        <w:t>疫</w:t>
      </w:r>
      <w:proofErr w:type="gramEnd"/>
      <w:r w:rsidRPr="00034170">
        <w:rPr>
          <w:rFonts w:hint="eastAsia"/>
          <w:sz w:val="24"/>
        </w:rPr>
        <w:t>队伍</w:t>
      </w:r>
      <w:r w:rsidR="009F6469" w:rsidRPr="00034170">
        <w:rPr>
          <w:rFonts w:hint="eastAsia"/>
          <w:sz w:val="24"/>
        </w:rPr>
        <w:t>于今日会师武汉。</w:t>
      </w:r>
    </w:p>
    <w:p w:rsidR="00C52CA1" w:rsidRDefault="00C52CA1" w:rsidP="00C52CA1">
      <w:pPr>
        <w:spacing w:line="360" w:lineRule="auto"/>
        <w:ind w:firstLineChars="200" w:firstLine="480"/>
        <w:rPr>
          <w:sz w:val="24"/>
        </w:rPr>
      </w:pPr>
      <w:r>
        <w:rPr>
          <w:rFonts w:hint="eastAsia"/>
          <w:sz w:val="24"/>
        </w:rPr>
        <w:t>从第一批到第三批，</w:t>
      </w:r>
      <w:r w:rsidR="00B2091E" w:rsidRPr="00034170">
        <w:rPr>
          <w:rFonts w:hint="eastAsia"/>
          <w:sz w:val="24"/>
        </w:rPr>
        <w:t>在这些最美的逆行身影中，</w:t>
      </w:r>
      <w:r w:rsidR="009F6469" w:rsidRPr="00034170">
        <w:rPr>
          <w:rFonts w:hint="eastAsia"/>
          <w:sz w:val="24"/>
        </w:rPr>
        <w:t>有</w:t>
      </w:r>
      <w:r w:rsidR="009F6469" w:rsidRPr="00034170">
        <w:rPr>
          <w:rFonts w:hint="eastAsia"/>
          <w:sz w:val="24"/>
        </w:rPr>
        <w:t>14</w:t>
      </w:r>
      <w:r w:rsidR="009F6469" w:rsidRPr="00034170">
        <w:rPr>
          <w:rFonts w:hint="eastAsia"/>
          <w:sz w:val="24"/>
        </w:rPr>
        <w:t>位</w:t>
      </w:r>
      <w:r w:rsidR="00501534">
        <w:rPr>
          <w:rFonts w:hint="eastAsia"/>
          <w:sz w:val="24"/>
        </w:rPr>
        <w:t>年轻</w:t>
      </w:r>
      <w:r w:rsidR="009F6469" w:rsidRPr="00034170">
        <w:rPr>
          <w:rFonts w:hint="eastAsia"/>
          <w:sz w:val="24"/>
        </w:rPr>
        <w:t>的住院医师和专科医师，他们是北京大学医学部住院医师和专科医师培训体系中的佼佼者。</w:t>
      </w:r>
      <w:r>
        <w:rPr>
          <w:rFonts w:hint="eastAsia"/>
          <w:sz w:val="24"/>
        </w:rPr>
        <w:t>在</w:t>
      </w:r>
      <w:r>
        <w:rPr>
          <w:rFonts w:hint="eastAsia"/>
          <w:sz w:val="24"/>
        </w:rPr>
        <w:t>1</w:t>
      </w:r>
      <w:r>
        <w:rPr>
          <w:rFonts w:hint="eastAsia"/>
          <w:sz w:val="24"/>
        </w:rPr>
        <w:t>月</w:t>
      </w:r>
      <w:r>
        <w:rPr>
          <w:rFonts w:hint="eastAsia"/>
          <w:sz w:val="24"/>
        </w:rPr>
        <w:t>26</w:t>
      </w:r>
      <w:r>
        <w:rPr>
          <w:rFonts w:hint="eastAsia"/>
          <w:sz w:val="24"/>
        </w:rPr>
        <w:t>日（大年初二）</w:t>
      </w:r>
      <w:r w:rsidR="00034170" w:rsidRPr="00034170">
        <w:rPr>
          <w:rFonts w:hint="eastAsia"/>
          <w:sz w:val="24"/>
        </w:rPr>
        <w:t>出发的</w:t>
      </w:r>
      <w:r>
        <w:rPr>
          <w:rFonts w:hint="eastAsia"/>
          <w:sz w:val="24"/>
        </w:rPr>
        <w:t>第一</w:t>
      </w:r>
      <w:r w:rsidR="00D86E20" w:rsidRPr="00034170">
        <w:rPr>
          <w:rFonts w:hint="eastAsia"/>
          <w:sz w:val="24"/>
        </w:rPr>
        <w:t>批援鄂医疗队中呼吸内科的程秦和李秋钰是国家培养的第一批呼吸与危急重症规范化培训专科医师，</w:t>
      </w:r>
      <w:r w:rsidR="00940D01">
        <w:rPr>
          <w:rFonts w:hint="eastAsia"/>
          <w:sz w:val="24"/>
        </w:rPr>
        <w:t>还有</w:t>
      </w:r>
      <w:r w:rsidR="00D86E20" w:rsidRPr="00034170">
        <w:rPr>
          <w:rFonts w:hint="eastAsia"/>
          <w:sz w:val="24"/>
        </w:rPr>
        <w:t>危重医学科的李超</w:t>
      </w:r>
      <w:r w:rsidR="00940D01">
        <w:rPr>
          <w:rFonts w:hint="eastAsia"/>
          <w:sz w:val="24"/>
        </w:rPr>
        <w:t>，她</w:t>
      </w:r>
      <w:r w:rsidR="008A1578" w:rsidRPr="00034170">
        <w:rPr>
          <w:rFonts w:hint="eastAsia"/>
          <w:sz w:val="24"/>
        </w:rPr>
        <w:t>平时</w:t>
      </w:r>
      <w:r w:rsidR="00D86E20" w:rsidRPr="00034170">
        <w:rPr>
          <w:rFonts w:hint="eastAsia"/>
          <w:sz w:val="24"/>
        </w:rPr>
        <w:t>以勤奋和缜密著称，是同事们眼中的</w:t>
      </w:r>
      <w:r w:rsidR="00940D01">
        <w:rPr>
          <w:rFonts w:hint="eastAsia"/>
          <w:sz w:val="24"/>
        </w:rPr>
        <w:t>“超姐”、</w:t>
      </w:r>
      <w:r w:rsidR="00D86E20" w:rsidRPr="00034170">
        <w:rPr>
          <w:rFonts w:hint="eastAsia"/>
          <w:sz w:val="24"/>
        </w:rPr>
        <w:t>“学霸”。第三批援鄂医疗队中</w:t>
      </w:r>
      <w:r w:rsidR="00940D01">
        <w:rPr>
          <w:rFonts w:hint="eastAsia"/>
          <w:sz w:val="24"/>
        </w:rPr>
        <w:t>还</w:t>
      </w:r>
      <w:r w:rsidR="00D86E20" w:rsidRPr="00034170">
        <w:rPr>
          <w:rFonts w:hint="eastAsia"/>
          <w:sz w:val="24"/>
        </w:rPr>
        <w:t>多了不少外科系统的年轻医师，王奔</w:t>
      </w:r>
      <w:r w:rsidR="008A1578" w:rsidRPr="00034170">
        <w:rPr>
          <w:rFonts w:hint="eastAsia"/>
          <w:sz w:val="24"/>
        </w:rPr>
        <w:t>是来自骨科的住院医师，去年刚以优异的成绩毕业留院工作。还有普通外科的张水生，他与王奔是医疗队中仅有的二位参加外科一阶段规范化培训的住院医师，</w:t>
      </w:r>
      <w:r w:rsidR="00034170" w:rsidRPr="00034170">
        <w:rPr>
          <w:rFonts w:hint="eastAsia"/>
          <w:sz w:val="24"/>
        </w:rPr>
        <w:t>面对</w:t>
      </w:r>
      <w:r w:rsidR="00940D01">
        <w:rPr>
          <w:rFonts w:hint="eastAsia"/>
          <w:sz w:val="24"/>
        </w:rPr>
        <w:t>疫情</w:t>
      </w:r>
      <w:r w:rsidR="008A1578" w:rsidRPr="00034170">
        <w:rPr>
          <w:rFonts w:hint="eastAsia"/>
          <w:sz w:val="24"/>
        </w:rPr>
        <w:t>他们主动请缨，毅然决然地奔</w:t>
      </w:r>
      <w:r w:rsidR="00940D01">
        <w:rPr>
          <w:rFonts w:hint="eastAsia"/>
          <w:sz w:val="24"/>
        </w:rPr>
        <w:t>赴前线</w:t>
      </w:r>
      <w:r w:rsidR="008A1578" w:rsidRPr="00034170">
        <w:rPr>
          <w:rFonts w:hint="eastAsia"/>
          <w:sz w:val="24"/>
        </w:rPr>
        <w:t>。运动医学科的史尉利是北医历史上首位获得北京大学学生“五四”奖章的毕业生，面对</w:t>
      </w:r>
      <w:r w:rsidR="00A26CAB" w:rsidRPr="00034170">
        <w:rPr>
          <w:rFonts w:hint="eastAsia"/>
          <w:sz w:val="24"/>
        </w:rPr>
        <w:t>疫情他勇于</w:t>
      </w:r>
      <w:r w:rsidR="00940D01">
        <w:rPr>
          <w:rFonts w:hint="eastAsia"/>
          <w:sz w:val="24"/>
        </w:rPr>
        <w:t>担当，主动申请</w:t>
      </w:r>
      <w:r w:rsidR="00C265E7">
        <w:rPr>
          <w:rFonts w:hint="eastAsia"/>
          <w:sz w:val="24"/>
        </w:rPr>
        <w:t>加入第三批援鄂医疗队</w:t>
      </w:r>
      <w:r w:rsidR="00A26CAB" w:rsidRPr="00034170">
        <w:rPr>
          <w:rFonts w:hint="eastAsia"/>
          <w:sz w:val="24"/>
        </w:rPr>
        <w:t>，无愧“五四”精神传承者的称号。还有神经外科的吴超、运动医学科的孟庆阳、心血管内科的杨林承、张瑞涛、消化内科的陆浩平、呼吸</w:t>
      </w:r>
      <w:r w:rsidR="00940D01">
        <w:rPr>
          <w:rFonts w:hint="eastAsia"/>
          <w:sz w:val="24"/>
        </w:rPr>
        <w:t>内</w:t>
      </w:r>
      <w:r w:rsidR="00A26CAB" w:rsidRPr="00034170">
        <w:rPr>
          <w:rFonts w:hint="eastAsia"/>
          <w:sz w:val="24"/>
        </w:rPr>
        <w:t>科的乔一娴、神经内科的刘向一、急诊科的付源伟，让我们记住这一连串响亮的名字，在这场没有硝烟的战斗中，他们是北大青年住院医师和专科医师的先锋</w:t>
      </w:r>
      <w:r w:rsidR="00034170" w:rsidRPr="00034170">
        <w:rPr>
          <w:rFonts w:hint="eastAsia"/>
          <w:sz w:val="24"/>
        </w:rPr>
        <w:t>，是用青春和才华阻击疫情的英雄。祝英雄们早日凯旋！</w:t>
      </w:r>
      <w:r>
        <w:rPr>
          <w:rFonts w:hint="eastAsia"/>
          <w:sz w:val="24"/>
        </w:rPr>
        <w:t>（</w:t>
      </w:r>
      <w:r w:rsidR="00BC4F89">
        <w:rPr>
          <w:rFonts w:hint="eastAsia"/>
          <w:sz w:val="24"/>
        </w:rPr>
        <w:t>北京大学第三医院</w:t>
      </w:r>
      <w:r>
        <w:rPr>
          <w:rFonts w:hint="eastAsia"/>
          <w:sz w:val="24"/>
        </w:rPr>
        <w:t>教育处）</w:t>
      </w:r>
    </w:p>
    <w:tbl>
      <w:tblPr>
        <w:tblW w:w="9225" w:type="dxa"/>
        <w:tblCellMar>
          <w:left w:w="0" w:type="dxa"/>
          <w:right w:w="0" w:type="dxa"/>
        </w:tblCellMar>
        <w:tblLook w:val="0600" w:firstRow="0" w:lastRow="0" w:firstColumn="0" w:lastColumn="0" w:noHBand="1" w:noVBand="1"/>
      </w:tblPr>
      <w:tblGrid>
        <w:gridCol w:w="720"/>
        <w:gridCol w:w="992"/>
        <w:gridCol w:w="1843"/>
        <w:gridCol w:w="1701"/>
        <w:gridCol w:w="1559"/>
        <w:gridCol w:w="1265"/>
        <w:gridCol w:w="1145"/>
      </w:tblGrid>
      <w:tr w:rsidR="00F71490" w:rsidRPr="00C265E7" w:rsidTr="00F71490">
        <w:trPr>
          <w:trHeight w:val="475"/>
        </w:trPr>
        <w:tc>
          <w:tcPr>
            <w:tcW w:w="720"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序号</w:t>
            </w:r>
          </w:p>
        </w:tc>
        <w:tc>
          <w:tcPr>
            <w:tcW w:w="992"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姓名</w:t>
            </w:r>
          </w:p>
        </w:tc>
        <w:tc>
          <w:tcPr>
            <w:tcW w:w="1843"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科室</w:t>
            </w:r>
          </w:p>
        </w:tc>
        <w:tc>
          <w:tcPr>
            <w:tcW w:w="1701"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培训阶段</w:t>
            </w:r>
          </w:p>
        </w:tc>
        <w:tc>
          <w:tcPr>
            <w:tcW w:w="1559"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参培日期</w:t>
            </w:r>
          </w:p>
        </w:tc>
        <w:tc>
          <w:tcPr>
            <w:tcW w:w="1265"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职称</w:t>
            </w:r>
          </w:p>
        </w:tc>
        <w:tc>
          <w:tcPr>
            <w:tcW w:w="1145"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出发日期</w:t>
            </w:r>
          </w:p>
        </w:tc>
      </w:tr>
      <w:tr w:rsidR="00F71490" w:rsidRPr="00C265E7" w:rsidTr="00F71490">
        <w:trPr>
          <w:trHeight w:val="475"/>
        </w:trPr>
        <w:tc>
          <w:tcPr>
            <w:tcW w:w="720"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1</w:t>
            </w:r>
          </w:p>
        </w:tc>
        <w:tc>
          <w:tcPr>
            <w:tcW w:w="992"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proofErr w:type="gramStart"/>
            <w:r w:rsidRPr="00C265E7">
              <w:rPr>
                <w:rFonts w:ascii="Calibri" w:eastAsia="宋体" w:hAnsi="Arial" w:cs="Arial"/>
                <w:color w:val="000000" w:themeColor="dark1"/>
                <w:kern w:val="24"/>
                <w:sz w:val="20"/>
                <w:szCs w:val="20"/>
              </w:rPr>
              <w:t>程秦</w:t>
            </w:r>
            <w:proofErr w:type="gramEnd"/>
          </w:p>
        </w:tc>
        <w:tc>
          <w:tcPr>
            <w:tcW w:w="1843"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呼吸</w:t>
            </w:r>
            <w:r w:rsidR="00BC4F89">
              <w:rPr>
                <w:rFonts w:ascii="Calibri" w:eastAsia="宋体" w:hAnsi="Arial" w:cs="Arial" w:hint="eastAsia"/>
                <w:color w:val="000000" w:themeColor="dark1"/>
                <w:kern w:val="24"/>
                <w:sz w:val="20"/>
                <w:szCs w:val="20"/>
              </w:rPr>
              <w:t>与危重症医学</w:t>
            </w:r>
            <w:r w:rsidRPr="00C265E7">
              <w:rPr>
                <w:rFonts w:ascii="Calibri" w:eastAsia="宋体" w:hAnsi="Arial" w:cs="Arial"/>
                <w:color w:val="000000" w:themeColor="dark1"/>
                <w:kern w:val="24"/>
                <w:sz w:val="20"/>
                <w:szCs w:val="20"/>
              </w:rPr>
              <w:t>科</w:t>
            </w:r>
          </w:p>
        </w:tc>
        <w:tc>
          <w:tcPr>
            <w:tcW w:w="1701"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专科医师培训</w:t>
            </w:r>
          </w:p>
        </w:tc>
        <w:tc>
          <w:tcPr>
            <w:tcW w:w="1559"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2018</w:t>
            </w:r>
            <w:r w:rsidRPr="00C265E7">
              <w:rPr>
                <w:rFonts w:ascii="Calibri" w:eastAsia="宋体" w:hAnsi="Arial" w:cs="Arial"/>
                <w:color w:val="000000" w:themeColor="dark1"/>
                <w:kern w:val="24"/>
                <w:sz w:val="20"/>
                <w:szCs w:val="20"/>
              </w:rPr>
              <w:t>年</w:t>
            </w:r>
            <w:r w:rsidRPr="00C265E7">
              <w:rPr>
                <w:rFonts w:ascii="Calibri" w:eastAsia="宋体" w:hAnsi="Calibri" w:cs="Calibri"/>
                <w:color w:val="000000" w:themeColor="dark1"/>
                <w:kern w:val="24"/>
                <w:sz w:val="20"/>
                <w:szCs w:val="20"/>
              </w:rPr>
              <w:t>9</w:t>
            </w:r>
            <w:r w:rsidRPr="00C265E7">
              <w:rPr>
                <w:rFonts w:ascii="Calibri" w:eastAsia="宋体" w:hAnsi="Arial" w:cs="Arial"/>
                <w:color w:val="000000" w:themeColor="dark1"/>
                <w:kern w:val="24"/>
                <w:sz w:val="20"/>
                <w:szCs w:val="20"/>
              </w:rPr>
              <w:t>月</w:t>
            </w:r>
          </w:p>
        </w:tc>
        <w:tc>
          <w:tcPr>
            <w:tcW w:w="1265"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住院医师</w:t>
            </w:r>
          </w:p>
        </w:tc>
        <w:tc>
          <w:tcPr>
            <w:tcW w:w="1145"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2020/1/26</w:t>
            </w:r>
          </w:p>
        </w:tc>
      </w:tr>
      <w:tr w:rsidR="00F71490" w:rsidRPr="00C265E7" w:rsidTr="00F71490">
        <w:trPr>
          <w:trHeight w:val="475"/>
        </w:trPr>
        <w:tc>
          <w:tcPr>
            <w:tcW w:w="720"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2</w:t>
            </w:r>
          </w:p>
        </w:tc>
        <w:tc>
          <w:tcPr>
            <w:tcW w:w="992"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李秋钰</w:t>
            </w:r>
          </w:p>
        </w:tc>
        <w:tc>
          <w:tcPr>
            <w:tcW w:w="1843"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BC4F89"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呼吸</w:t>
            </w:r>
            <w:r>
              <w:rPr>
                <w:rFonts w:ascii="Calibri" w:eastAsia="宋体" w:hAnsi="Arial" w:cs="Arial" w:hint="eastAsia"/>
                <w:color w:val="000000" w:themeColor="dark1"/>
                <w:kern w:val="24"/>
                <w:sz w:val="20"/>
                <w:szCs w:val="20"/>
              </w:rPr>
              <w:t>与危重症医学</w:t>
            </w:r>
            <w:r w:rsidRPr="00C265E7">
              <w:rPr>
                <w:rFonts w:ascii="Calibri" w:eastAsia="宋体" w:hAnsi="Arial" w:cs="Arial"/>
                <w:color w:val="000000" w:themeColor="dark1"/>
                <w:kern w:val="24"/>
                <w:sz w:val="20"/>
                <w:szCs w:val="20"/>
              </w:rPr>
              <w:t>科</w:t>
            </w:r>
          </w:p>
        </w:tc>
        <w:tc>
          <w:tcPr>
            <w:tcW w:w="1701"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专科医师培训</w:t>
            </w:r>
          </w:p>
        </w:tc>
        <w:tc>
          <w:tcPr>
            <w:tcW w:w="1559"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2017</w:t>
            </w:r>
            <w:r w:rsidRPr="00C265E7">
              <w:rPr>
                <w:rFonts w:ascii="Calibri" w:eastAsia="宋体" w:hAnsi="Arial" w:cs="Arial"/>
                <w:color w:val="000000" w:themeColor="dark1"/>
                <w:kern w:val="24"/>
                <w:sz w:val="20"/>
                <w:szCs w:val="20"/>
              </w:rPr>
              <w:t>年</w:t>
            </w:r>
            <w:r w:rsidRPr="00C265E7">
              <w:rPr>
                <w:rFonts w:ascii="Calibri" w:eastAsia="宋体" w:hAnsi="Calibri" w:cs="Calibri"/>
                <w:color w:val="000000" w:themeColor="dark1"/>
                <w:kern w:val="24"/>
                <w:sz w:val="20"/>
                <w:szCs w:val="20"/>
              </w:rPr>
              <w:t>9</w:t>
            </w:r>
            <w:r w:rsidRPr="00C265E7">
              <w:rPr>
                <w:rFonts w:ascii="Calibri" w:eastAsia="宋体" w:hAnsi="Arial" w:cs="Arial"/>
                <w:color w:val="000000" w:themeColor="dark1"/>
                <w:kern w:val="24"/>
                <w:sz w:val="20"/>
                <w:szCs w:val="20"/>
              </w:rPr>
              <w:t>月</w:t>
            </w:r>
          </w:p>
        </w:tc>
        <w:tc>
          <w:tcPr>
            <w:tcW w:w="1265"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住院医师</w:t>
            </w:r>
          </w:p>
        </w:tc>
        <w:tc>
          <w:tcPr>
            <w:tcW w:w="1145"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2020/1/26</w:t>
            </w:r>
          </w:p>
        </w:tc>
      </w:tr>
      <w:tr w:rsidR="00F71490" w:rsidRPr="00C265E7" w:rsidTr="00F71490">
        <w:trPr>
          <w:trHeight w:val="475"/>
        </w:trPr>
        <w:tc>
          <w:tcPr>
            <w:tcW w:w="720"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3</w:t>
            </w:r>
          </w:p>
        </w:tc>
        <w:tc>
          <w:tcPr>
            <w:tcW w:w="992"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李超</w:t>
            </w:r>
          </w:p>
        </w:tc>
        <w:tc>
          <w:tcPr>
            <w:tcW w:w="1843"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危重医学科</w:t>
            </w:r>
          </w:p>
        </w:tc>
        <w:tc>
          <w:tcPr>
            <w:tcW w:w="1701"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专科医师培训</w:t>
            </w:r>
          </w:p>
        </w:tc>
        <w:tc>
          <w:tcPr>
            <w:tcW w:w="1559"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2017</w:t>
            </w:r>
            <w:r w:rsidRPr="00C265E7">
              <w:rPr>
                <w:rFonts w:ascii="Calibri" w:eastAsia="宋体" w:hAnsi="Arial" w:cs="Arial"/>
                <w:color w:val="000000" w:themeColor="dark1"/>
                <w:kern w:val="24"/>
                <w:sz w:val="20"/>
                <w:szCs w:val="20"/>
              </w:rPr>
              <w:t>年</w:t>
            </w:r>
            <w:r w:rsidRPr="00C265E7">
              <w:rPr>
                <w:rFonts w:ascii="Calibri" w:eastAsia="宋体" w:hAnsi="Calibri" w:cs="Calibri"/>
                <w:color w:val="000000" w:themeColor="dark1"/>
                <w:kern w:val="24"/>
                <w:sz w:val="20"/>
                <w:szCs w:val="20"/>
              </w:rPr>
              <w:t>9</w:t>
            </w:r>
            <w:r w:rsidRPr="00C265E7">
              <w:rPr>
                <w:rFonts w:ascii="Calibri" w:eastAsia="宋体" w:hAnsi="Arial" w:cs="Arial"/>
                <w:color w:val="000000" w:themeColor="dark1"/>
                <w:kern w:val="24"/>
                <w:sz w:val="20"/>
                <w:szCs w:val="20"/>
              </w:rPr>
              <w:t>月</w:t>
            </w:r>
          </w:p>
        </w:tc>
        <w:tc>
          <w:tcPr>
            <w:tcW w:w="1265"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住院医师</w:t>
            </w:r>
          </w:p>
        </w:tc>
        <w:tc>
          <w:tcPr>
            <w:tcW w:w="1145"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2020/1/26</w:t>
            </w:r>
          </w:p>
        </w:tc>
      </w:tr>
      <w:tr w:rsidR="00F71490" w:rsidRPr="00C265E7" w:rsidTr="00F71490">
        <w:trPr>
          <w:trHeight w:val="475"/>
        </w:trPr>
        <w:tc>
          <w:tcPr>
            <w:tcW w:w="720"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4</w:t>
            </w:r>
          </w:p>
        </w:tc>
        <w:tc>
          <w:tcPr>
            <w:tcW w:w="992"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王奔</w:t>
            </w:r>
          </w:p>
        </w:tc>
        <w:tc>
          <w:tcPr>
            <w:tcW w:w="1843"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外科（骨科）</w:t>
            </w:r>
          </w:p>
        </w:tc>
        <w:tc>
          <w:tcPr>
            <w:tcW w:w="1701"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住院医师培训</w:t>
            </w:r>
          </w:p>
        </w:tc>
        <w:tc>
          <w:tcPr>
            <w:tcW w:w="1559"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2019</w:t>
            </w:r>
            <w:r w:rsidRPr="00C265E7">
              <w:rPr>
                <w:rFonts w:ascii="Calibri" w:eastAsia="宋体" w:hAnsi="Arial" w:cs="Arial"/>
                <w:color w:val="000000" w:themeColor="dark1"/>
                <w:kern w:val="24"/>
                <w:sz w:val="20"/>
                <w:szCs w:val="20"/>
              </w:rPr>
              <w:t>年</w:t>
            </w:r>
            <w:r w:rsidRPr="00C265E7">
              <w:rPr>
                <w:rFonts w:ascii="Calibri" w:eastAsia="宋体" w:hAnsi="Calibri" w:cs="Calibri"/>
                <w:color w:val="000000" w:themeColor="dark1"/>
                <w:kern w:val="24"/>
                <w:sz w:val="20"/>
                <w:szCs w:val="20"/>
              </w:rPr>
              <w:t>9</w:t>
            </w:r>
            <w:r w:rsidRPr="00C265E7">
              <w:rPr>
                <w:rFonts w:ascii="Calibri" w:eastAsia="宋体" w:hAnsi="Arial" w:cs="Arial"/>
                <w:color w:val="000000" w:themeColor="dark1"/>
                <w:kern w:val="24"/>
                <w:sz w:val="20"/>
                <w:szCs w:val="20"/>
              </w:rPr>
              <w:t>月</w:t>
            </w:r>
          </w:p>
        </w:tc>
        <w:tc>
          <w:tcPr>
            <w:tcW w:w="1265"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住院医师</w:t>
            </w:r>
          </w:p>
        </w:tc>
        <w:tc>
          <w:tcPr>
            <w:tcW w:w="1145"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2020/2/7</w:t>
            </w:r>
          </w:p>
        </w:tc>
      </w:tr>
      <w:tr w:rsidR="00F71490" w:rsidRPr="00C265E7" w:rsidTr="00F71490">
        <w:trPr>
          <w:trHeight w:val="475"/>
        </w:trPr>
        <w:tc>
          <w:tcPr>
            <w:tcW w:w="720"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5</w:t>
            </w:r>
          </w:p>
        </w:tc>
        <w:tc>
          <w:tcPr>
            <w:tcW w:w="992"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张水生</w:t>
            </w:r>
          </w:p>
        </w:tc>
        <w:tc>
          <w:tcPr>
            <w:tcW w:w="1843"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外科（普通外科）</w:t>
            </w:r>
          </w:p>
        </w:tc>
        <w:tc>
          <w:tcPr>
            <w:tcW w:w="1701"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住院医师培训</w:t>
            </w:r>
          </w:p>
        </w:tc>
        <w:tc>
          <w:tcPr>
            <w:tcW w:w="1559"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2018</w:t>
            </w:r>
            <w:r w:rsidRPr="00C265E7">
              <w:rPr>
                <w:rFonts w:ascii="Calibri" w:eastAsia="宋体" w:hAnsi="Arial" w:cs="Arial"/>
                <w:color w:val="000000" w:themeColor="dark1"/>
                <w:kern w:val="24"/>
                <w:sz w:val="20"/>
                <w:szCs w:val="20"/>
              </w:rPr>
              <w:t>年</w:t>
            </w:r>
            <w:r w:rsidRPr="00C265E7">
              <w:rPr>
                <w:rFonts w:ascii="Calibri" w:eastAsia="宋体" w:hAnsi="Calibri" w:cs="Calibri"/>
                <w:color w:val="000000" w:themeColor="dark1"/>
                <w:kern w:val="24"/>
                <w:sz w:val="20"/>
                <w:szCs w:val="20"/>
              </w:rPr>
              <w:t>9</w:t>
            </w:r>
            <w:r w:rsidRPr="00C265E7">
              <w:rPr>
                <w:rFonts w:ascii="Calibri" w:eastAsia="宋体" w:hAnsi="Arial" w:cs="Arial"/>
                <w:color w:val="000000" w:themeColor="dark1"/>
                <w:kern w:val="24"/>
                <w:sz w:val="20"/>
                <w:szCs w:val="20"/>
              </w:rPr>
              <w:t>月</w:t>
            </w:r>
          </w:p>
        </w:tc>
        <w:tc>
          <w:tcPr>
            <w:tcW w:w="1265"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住院医师</w:t>
            </w:r>
          </w:p>
        </w:tc>
        <w:tc>
          <w:tcPr>
            <w:tcW w:w="1145"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2020/2/7</w:t>
            </w:r>
          </w:p>
        </w:tc>
      </w:tr>
      <w:tr w:rsidR="00F71490" w:rsidRPr="00C265E7" w:rsidTr="00F71490">
        <w:trPr>
          <w:trHeight w:val="475"/>
        </w:trPr>
        <w:tc>
          <w:tcPr>
            <w:tcW w:w="720"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6</w:t>
            </w:r>
          </w:p>
        </w:tc>
        <w:tc>
          <w:tcPr>
            <w:tcW w:w="992"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吴超</w:t>
            </w:r>
          </w:p>
        </w:tc>
        <w:tc>
          <w:tcPr>
            <w:tcW w:w="1843"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神经外科</w:t>
            </w:r>
          </w:p>
        </w:tc>
        <w:tc>
          <w:tcPr>
            <w:tcW w:w="1701"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专科医师培训</w:t>
            </w:r>
          </w:p>
        </w:tc>
        <w:tc>
          <w:tcPr>
            <w:tcW w:w="1559"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2019</w:t>
            </w:r>
            <w:r w:rsidRPr="00C265E7">
              <w:rPr>
                <w:rFonts w:ascii="Calibri" w:eastAsia="宋体" w:hAnsi="Arial" w:cs="Arial"/>
                <w:color w:val="000000" w:themeColor="dark1"/>
                <w:kern w:val="24"/>
                <w:sz w:val="20"/>
                <w:szCs w:val="20"/>
              </w:rPr>
              <w:t>年</w:t>
            </w:r>
            <w:r w:rsidRPr="00C265E7">
              <w:rPr>
                <w:rFonts w:ascii="Calibri" w:eastAsia="宋体" w:hAnsi="Calibri" w:cs="Calibri"/>
                <w:color w:val="000000" w:themeColor="dark1"/>
                <w:kern w:val="24"/>
                <w:sz w:val="20"/>
                <w:szCs w:val="20"/>
              </w:rPr>
              <w:t>9</w:t>
            </w:r>
            <w:r w:rsidRPr="00C265E7">
              <w:rPr>
                <w:rFonts w:ascii="Calibri" w:eastAsia="宋体" w:hAnsi="Arial" w:cs="Arial"/>
                <w:color w:val="000000" w:themeColor="dark1"/>
                <w:kern w:val="24"/>
                <w:sz w:val="20"/>
                <w:szCs w:val="20"/>
              </w:rPr>
              <w:t>月</w:t>
            </w:r>
          </w:p>
        </w:tc>
        <w:tc>
          <w:tcPr>
            <w:tcW w:w="1265"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主治医师</w:t>
            </w:r>
          </w:p>
        </w:tc>
        <w:tc>
          <w:tcPr>
            <w:tcW w:w="1145"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2020/2/7</w:t>
            </w:r>
          </w:p>
        </w:tc>
      </w:tr>
      <w:tr w:rsidR="00F71490" w:rsidRPr="00C265E7" w:rsidTr="00F71490">
        <w:trPr>
          <w:trHeight w:val="475"/>
        </w:trPr>
        <w:tc>
          <w:tcPr>
            <w:tcW w:w="720"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7</w:t>
            </w:r>
          </w:p>
        </w:tc>
        <w:tc>
          <w:tcPr>
            <w:tcW w:w="992"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史尉利</w:t>
            </w:r>
          </w:p>
        </w:tc>
        <w:tc>
          <w:tcPr>
            <w:tcW w:w="1843"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运动医学</w:t>
            </w:r>
          </w:p>
        </w:tc>
        <w:tc>
          <w:tcPr>
            <w:tcW w:w="1701"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专科医师培训</w:t>
            </w:r>
          </w:p>
        </w:tc>
        <w:tc>
          <w:tcPr>
            <w:tcW w:w="1559"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2018</w:t>
            </w:r>
            <w:r w:rsidRPr="00C265E7">
              <w:rPr>
                <w:rFonts w:ascii="Calibri" w:eastAsia="宋体" w:hAnsi="Arial" w:cs="Arial"/>
                <w:color w:val="000000" w:themeColor="dark1"/>
                <w:kern w:val="24"/>
                <w:sz w:val="20"/>
                <w:szCs w:val="20"/>
              </w:rPr>
              <w:t>年</w:t>
            </w:r>
            <w:r w:rsidRPr="00C265E7">
              <w:rPr>
                <w:rFonts w:ascii="Calibri" w:eastAsia="宋体" w:hAnsi="Calibri" w:cs="Calibri"/>
                <w:color w:val="000000" w:themeColor="dark1"/>
                <w:kern w:val="24"/>
                <w:sz w:val="20"/>
                <w:szCs w:val="20"/>
              </w:rPr>
              <w:t>9</w:t>
            </w:r>
            <w:r w:rsidRPr="00C265E7">
              <w:rPr>
                <w:rFonts w:ascii="Calibri" w:eastAsia="宋体" w:hAnsi="Arial" w:cs="Arial"/>
                <w:color w:val="000000" w:themeColor="dark1"/>
                <w:kern w:val="24"/>
                <w:sz w:val="20"/>
                <w:szCs w:val="20"/>
              </w:rPr>
              <w:t>月</w:t>
            </w:r>
          </w:p>
        </w:tc>
        <w:tc>
          <w:tcPr>
            <w:tcW w:w="1265"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住院医师</w:t>
            </w:r>
          </w:p>
        </w:tc>
        <w:tc>
          <w:tcPr>
            <w:tcW w:w="1145"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2020/2/7</w:t>
            </w:r>
          </w:p>
        </w:tc>
      </w:tr>
      <w:tr w:rsidR="00F71490" w:rsidRPr="00C265E7" w:rsidTr="00F71490">
        <w:trPr>
          <w:trHeight w:val="475"/>
        </w:trPr>
        <w:tc>
          <w:tcPr>
            <w:tcW w:w="720"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lastRenderedPageBreak/>
              <w:t>8</w:t>
            </w:r>
          </w:p>
        </w:tc>
        <w:tc>
          <w:tcPr>
            <w:tcW w:w="992"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孟庆阳</w:t>
            </w:r>
          </w:p>
        </w:tc>
        <w:tc>
          <w:tcPr>
            <w:tcW w:w="1843"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运动医学</w:t>
            </w:r>
          </w:p>
        </w:tc>
        <w:tc>
          <w:tcPr>
            <w:tcW w:w="1701"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专科医师培训</w:t>
            </w:r>
          </w:p>
        </w:tc>
        <w:tc>
          <w:tcPr>
            <w:tcW w:w="1559"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2019</w:t>
            </w:r>
            <w:r w:rsidRPr="00C265E7">
              <w:rPr>
                <w:rFonts w:ascii="Calibri" w:eastAsia="宋体" w:hAnsi="Arial" w:cs="Arial"/>
                <w:color w:val="000000" w:themeColor="dark1"/>
                <w:kern w:val="24"/>
                <w:sz w:val="20"/>
                <w:szCs w:val="20"/>
              </w:rPr>
              <w:t>年</w:t>
            </w:r>
            <w:r w:rsidRPr="00C265E7">
              <w:rPr>
                <w:rFonts w:ascii="Calibri" w:eastAsia="宋体" w:hAnsi="Calibri" w:cs="Calibri"/>
                <w:color w:val="000000" w:themeColor="dark1"/>
                <w:kern w:val="24"/>
                <w:sz w:val="20"/>
                <w:szCs w:val="20"/>
              </w:rPr>
              <w:t>9</w:t>
            </w:r>
            <w:r w:rsidRPr="00C265E7">
              <w:rPr>
                <w:rFonts w:ascii="Calibri" w:eastAsia="宋体" w:hAnsi="Arial" w:cs="Arial"/>
                <w:color w:val="000000" w:themeColor="dark1"/>
                <w:kern w:val="24"/>
                <w:sz w:val="20"/>
                <w:szCs w:val="20"/>
              </w:rPr>
              <w:t>月</w:t>
            </w:r>
          </w:p>
        </w:tc>
        <w:tc>
          <w:tcPr>
            <w:tcW w:w="1265"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住院医师</w:t>
            </w:r>
          </w:p>
        </w:tc>
        <w:tc>
          <w:tcPr>
            <w:tcW w:w="1145"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2020/2/7</w:t>
            </w:r>
          </w:p>
        </w:tc>
      </w:tr>
      <w:tr w:rsidR="00F71490" w:rsidRPr="00C265E7" w:rsidTr="00F71490">
        <w:trPr>
          <w:trHeight w:val="475"/>
        </w:trPr>
        <w:tc>
          <w:tcPr>
            <w:tcW w:w="720"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9</w:t>
            </w:r>
          </w:p>
        </w:tc>
        <w:tc>
          <w:tcPr>
            <w:tcW w:w="992"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杨林承</w:t>
            </w:r>
          </w:p>
        </w:tc>
        <w:tc>
          <w:tcPr>
            <w:tcW w:w="1843"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心血管内科</w:t>
            </w:r>
          </w:p>
        </w:tc>
        <w:tc>
          <w:tcPr>
            <w:tcW w:w="1701"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专科医师培训</w:t>
            </w:r>
          </w:p>
        </w:tc>
        <w:tc>
          <w:tcPr>
            <w:tcW w:w="1559"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2019</w:t>
            </w:r>
            <w:r w:rsidRPr="00C265E7">
              <w:rPr>
                <w:rFonts w:ascii="Calibri" w:eastAsia="宋体" w:hAnsi="Arial" w:cs="Arial"/>
                <w:color w:val="000000" w:themeColor="dark1"/>
                <w:kern w:val="24"/>
                <w:sz w:val="20"/>
                <w:szCs w:val="20"/>
              </w:rPr>
              <w:t>年</w:t>
            </w:r>
            <w:r w:rsidRPr="00C265E7">
              <w:rPr>
                <w:rFonts w:ascii="Calibri" w:eastAsia="宋体" w:hAnsi="Calibri" w:cs="Calibri"/>
                <w:color w:val="000000" w:themeColor="dark1"/>
                <w:kern w:val="24"/>
                <w:sz w:val="20"/>
                <w:szCs w:val="20"/>
              </w:rPr>
              <w:t>9</w:t>
            </w:r>
            <w:r w:rsidRPr="00C265E7">
              <w:rPr>
                <w:rFonts w:ascii="Calibri" w:eastAsia="宋体" w:hAnsi="Arial" w:cs="Arial"/>
                <w:color w:val="000000" w:themeColor="dark1"/>
                <w:kern w:val="24"/>
                <w:sz w:val="20"/>
                <w:szCs w:val="20"/>
              </w:rPr>
              <w:t>月</w:t>
            </w:r>
          </w:p>
        </w:tc>
        <w:tc>
          <w:tcPr>
            <w:tcW w:w="1265"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住院医师</w:t>
            </w:r>
          </w:p>
        </w:tc>
        <w:tc>
          <w:tcPr>
            <w:tcW w:w="1145"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2020/2/7</w:t>
            </w:r>
          </w:p>
        </w:tc>
      </w:tr>
      <w:tr w:rsidR="00F71490" w:rsidRPr="00C265E7" w:rsidTr="00F71490">
        <w:trPr>
          <w:trHeight w:val="475"/>
        </w:trPr>
        <w:tc>
          <w:tcPr>
            <w:tcW w:w="720"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10</w:t>
            </w:r>
          </w:p>
        </w:tc>
        <w:tc>
          <w:tcPr>
            <w:tcW w:w="992"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张瑞涛</w:t>
            </w:r>
          </w:p>
        </w:tc>
        <w:tc>
          <w:tcPr>
            <w:tcW w:w="1843"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心血管内科</w:t>
            </w:r>
          </w:p>
        </w:tc>
        <w:tc>
          <w:tcPr>
            <w:tcW w:w="1701"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专科医师培训</w:t>
            </w:r>
          </w:p>
        </w:tc>
        <w:tc>
          <w:tcPr>
            <w:tcW w:w="1559"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2019</w:t>
            </w:r>
            <w:r w:rsidRPr="00C265E7">
              <w:rPr>
                <w:rFonts w:ascii="Calibri" w:eastAsia="宋体" w:hAnsi="Arial" w:cs="Arial"/>
                <w:color w:val="000000" w:themeColor="dark1"/>
                <w:kern w:val="24"/>
                <w:sz w:val="20"/>
                <w:szCs w:val="20"/>
              </w:rPr>
              <w:t>年</w:t>
            </w:r>
            <w:r w:rsidRPr="00C265E7">
              <w:rPr>
                <w:rFonts w:ascii="Calibri" w:eastAsia="宋体" w:hAnsi="Calibri" w:cs="Calibri"/>
                <w:color w:val="000000" w:themeColor="dark1"/>
                <w:kern w:val="24"/>
                <w:sz w:val="20"/>
                <w:szCs w:val="20"/>
              </w:rPr>
              <w:t>9</w:t>
            </w:r>
            <w:r w:rsidRPr="00C265E7">
              <w:rPr>
                <w:rFonts w:ascii="Calibri" w:eastAsia="宋体" w:hAnsi="Arial" w:cs="Arial"/>
                <w:color w:val="000000" w:themeColor="dark1"/>
                <w:kern w:val="24"/>
                <w:sz w:val="20"/>
                <w:szCs w:val="20"/>
              </w:rPr>
              <w:t>月</w:t>
            </w:r>
          </w:p>
        </w:tc>
        <w:tc>
          <w:tcPr>
            <w:tcW w:w="1265"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住院医师</w:t>
            </w:r>
          </w:p>
        </w:tc>
        <w:tc>
          <w:tcPr>
            <w:tcW w:w="1145"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2020/2/7</w:t>
            </w:r>
          </w:p>
        </w:tc>
      </w:tr>
      <w:tr w:rsidR="00F71490" w:rsidRPr="00C265E7" w:rsidTr="00F71490">
        <w:trPr>
          <w:trHeight w:val="475"/>
        </w:trPr>
        <w:tc>
          <w:tcPr>
            <w:tcW w:w="720"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11</w:t>
            </w:r>
          </w:p>
        </w:tc>
        <w:tc>
          <w:tcPr>
            <w:tcW w:w="992"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陆浩平</w:t>
            </w:r>
          </w:p>
        </w:tc>
        <w:tc>
          <w:tcPr>
            <w:tcW w:w="1843"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消化内科</w:t>
            </w:r>
          </w:p>
        </w:tc>
        <w:tc>
          <w:tcPr>
            <w:tcW w:w="1701"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专科医师培训</w:t>
            </w:r>
          </w:p>
        </w:tc>
        <w:tc>
          <w:tcPr>
            <w:tcW w:w="1559"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2018</w:t>
            </w:r>
            <w:r w:rsidRPr="00C265E7">
              <w:rPr>
                <w:rFonts w:ascii="Calibri" w:eastAsia="宋体" w:hAnsi="Arial" w:cs="Arial"/>
                <w:color w:val="000000" w:themeColor="dark1"/>
                <w:kern w:val="24"/>
                <w:sz w:val="20"/>
                <w:szCs w:val="20"/>
              </w:rPr>
              <w:t>年</w:t>
            </w:r>
            <w:r w:rsidRPr="00C265E7">
              <w:rPr>
                <w:rFonts w:ascii="Calibri" w:eastAsia="宋体" w:hAnsi="Calibri" w:cs="Calibri"/>
                <w:color w:val="000000" w:themeColor="dark1"/>
                <w:kern w:val="24"/>
                <w:sz w:val="20"/>
                <w:szCs w:val="20"/>
              </w:rPr>
              <w:t>9</w:t>
            </w:r>
            <w:r w:rsidRPr="00C265E7">
              <w:rPr>
                <w:rFonts w:ascii="Calibri" w:eastAsia="宋体" w:hAnsi="Arial" w:cs="Arial"/>
                <w:color w:val="000000" w:themeColor="dark1"/>
                <w:kern w:val="24"/>
                <w:sz w:val="20"/>
                <w:szCs w:val="20"/>
              </w:rPr>
              <w:t>月</w:t>
            </w:r>
          </w:p>
        </w:tc>
        <w:tc>
          <w:tcPr>
            <w:tcW w:w="1265"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住院医师</w:t>
            </w:r>
          </w:p>
        </w:tc>
        <w:tc>
          <w:tcPr>
            <w:tcW w:w="1145"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2020/2/7</w:t>
            </w:r>
          </w:p>
        </w:tc>
      </w:tr>
      <w:tr w:rsidR="00F71490" w:rsidRPr="00C265E7" w:rsidTr="00F71490">
        <w:trPr>
          <w:trHeight w:val="475"/>
        </w:trPr>
        <w:tc>
          <w:tcPr>
            <w:tcW w:w="720"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12</w:t>
            </w:r>
          </w:p>
        </w:tc>
        <w:tc>
          <w:tcPr>
            <w:tcW w:w="992"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乔一娴</w:t>
            </w:r>
          </w:p>
        </w:tc>
        <w:tc>
          <w:tcPr>
            <w:tcW w:w="1843"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BC4F89"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呼吸</w:t>
            </w:r>
            <w:r>
              <w:rPr>
                <w:rFonts w:ascii="Calibri" w:eastAsia="宋体" w:hAnsi="Arial" w:cs="Arial" w:hint="eastAsia"/>
                <w:color w:val="000000" w:themeColor="dark1"/>
                <w:kern w:val="24"/>
                <w:sz w:val="20"/>
                <w:szCs w:val="20"/>
              </w:rPr>
              <w:t>与危重症医学</w:t>
            </w:r>
            <w:r w:rsidRPr="00C265E7">
              <w:rPr>
                <w:rFonts w:ascii="Calibri" w:eastAsia="宋体" w:hAnsi="Arial" w:cs="Arial"/>
                <w:color w:val="000000" w:themeColor="dark1"/>
                <w:kern w:val="24"/>
                <w:sz w:val="20"/>
                <w:szCs w:val="20"/>
              </w:rPr>
              <w:t>科</w:t>
            </w:r>
            <w:bookmarkStart w:id="0" w:name="_GoBack"/>
            <w:bookmarkEnd w:id="0"/>
          </w:p>
        </w:tc>
        <w:tc>
          <w:tcPr>
            <w:tcW w:w="1701"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专科医师培训</w:t>
            </w:r>
          </w:p>
        </w:tc>
        <w:tc>
          <w:tcPr>
            <w:tcW w:w="1559"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2019</w:t>
            </w:r>
            <w:r w:rsidRPr="00C265E7">
              <w:rPr>
                <w:rFonts w:ascii="Calibri" w:eastAsia="宋体" w:hAnsi="Arial" w:cs="Arial"/>
                <w:color w:val="000000" w:themeColor="dark1"/>
                <w:kern w:val="24"/>
                <w:sz w:val="20"/>
                <w:szCs w:val="20"/>
              </w:rPr>
              <w:t>年</w:t>
            </w:r>
            <w:r w:rsidRPr="00C265E7">
              <w:rPr>
                <w:rFonts w:ascii="Calibri" w:eastAsia="宋体" w:hAnsi="Calibri" w:cs="Calibri"/>
                <w:color w:val="000000" w:themeColor="dark1"/>
                <w:kern w:val="24"/>
                <w:sz w:val="20"/>
                <w:szCs w:val="20"/>
              </w:rPr>
              <w:t>9</w:t>
            </w:r>
            <w:r w:rsidRPr="00C265E7">
              <w:rPr>
                <w:rFonts w:ascii="Calibri" w:eastAsia="宋体" w:hAnsi="Arial" w:cs="Arial"/>
                <w:color w:val="000000" w:themeColor="dark1"/>
                <w:kern w:val="24"/>
                <w:sz w:val="20"/>
                <w:szCs w:val="20"/>
              </w:rPr>
              <w:t>月</w:t>
            </w:r>
          </w:p>
        </w:tc>
        <w:tc>
          <w:tcPr>
            <w:tcW w:w="1265"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住院医师</w:t>
            </w:r>
          </w:p>
        </w:tc>
        <w:tc>
          <w:tcPr>
            <w:tcW w:w="1145"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2020/2/7</w:t>
            </w:r>
          </w:p>
        </w:tc>
      </w:tr>
      <w:tr w:rsidR="00F71490" w:rsidRPr="00C265E7" w:rsidTr="00F71490">
        <w:trPr>
          <w:trHeight w:val="475"/>
        </w:trPr>
        <w:tc>
          <w:tcPr>
            <w:tcW w:w="720"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13</w:t>
            </w:r>
          </w:p>
        </w:tc>
        <w:tc>
          <w:tcPr>
            <w:tcW w:w="992"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刘向一</w:t>
            </w:r>
          </w:p>
        </w:tc>
        <w:tc>
          <w:tcPr>
            <w:tcW w:w="1843"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神经内科</w:t>
            </w:r>
          </w:p>
        </w:tc>
        <w:tc>
          <w:tcPr>
            <w:tcW w:w="1701"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专科医师培训</w:t>
            </w:r>
          </w:p>
        </w:tc>
        <w:tc>
          <w:tcPr>
            <w:tcW w:w="1559"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2017</w:t>
            </w:r>
            <w:r w:rsidRPr="00C265E7">
              <w:rPr>
                <w:rFonts w:ascii="Calibri" w:eastAsia="宋体" w:hAnsi="Arial" w:cs="Arial"/>
                <w:color w:val="000000" w:themeColor="dark1"/>
                <w:kern w:val="24"/>
                <w:sz w:val="20"/>
                <w:szCs w:val="20"/>
              </w:rPr>
              <w:t>年</w:t>
            </w:r>
            <w:r w:rsidRPr="00C265E7">
              <w:rPr>
                <w:rFonts w:ascii="Calibri" w:eastAsia="宋体" w:hAnsi="Calibri" w:cs="Calibri"/>
                <w:color w:val="000000" w:themeColor="dark1"/>
                <w:kern w:val="24"/>
                <w:sz w:val="20"/>
                <w:szCs w:val="20"/>
              </w:rPr>
              <w:t>9</w:t>
            </w:r>
            <w:r w:rsidRPr="00C265E7">
              <w:rPr>
                <w:rFonts w:ascii="Calibri" w:eastAsia="宋体" w:hAnsi="Arial" w:cs="Arial"/>
                <w:color w:val="000000" w:themeColor="dark1"/>
                <w:kern w:val="24"/>
                <w:sz w:val="20"/>
                <w:szCs w:val="20"/>
              </w:rPr>
              <w:t>月</w:t>
            </w:r>
          </w:p>
        </w:tc>
        <w:tc>
          <w:tcPr>
            <w:tcW w:w="1265"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主治医师</w:t>
            </w:r>
          </w:p>
        </w:tc>
        <w:tc>
          <w:tcPr>
            <w:tcW w:w="1145"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2020/2/7</w:t>
            </w:r>
          </w:p>
        </w:tc>
      </w:tr>
      <w:tr w:rsidR="00F71490" w:rsidRPr="00C265E7" w:rsidTr="00F71490">
        <w:trPr>
          <w:trHeight w:val="475"/>
        </w:trPr>
        <w:tc>
          <w:tcPr>
            <w:tcW w:w="720"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14</w:t>
            </w:r>
          </w:p>
        </w:tc>
        <w:tc>
          <w:tcPr>
            <w:tcW w:w="992"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付源伟</w:t>
            </w:r>
          </w:p>
        </w:tc>
        <w:tc>
          <w:tcPr>
            <w:tcW w:w="1843"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急诊科</w:t>
            </w:r>
          </w:p>
        </w:tc>
        <w:tc>
          <w:tcPr>
            <w:tcW w:w="1701"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住院医师二阶段培训</w:t>
            </w:r>
          </w:p>
        </w:tc>
        <w:tc>
          <w:tcPr>
            <w:tcW w:w="1559"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2018</w:t>
            </w:r>
            <w:r w:rsidRPr="00C265E7">
              <w:rPr>
                <w:rFonts w:ascii="Calibri" w:eastAsia="宋体" w:hAnsi="Arial" w:cs="Arial"/>
                <w:color w:val="000000" w:themeColor="dark1"/>
                <w:kern w:val="24"/>
                <w:sz w:val="20"/>
                <w:szCs w:val="20"/>
              </w:rPr>
              <w:t>年</w:t>
            </w:r>
            <w:r w:rsidRPr="00C265E7">
              <w:rPr>
                <w:rFonts w:ascii="Calibri" w:eastAsia="宋体" w:hAnsi="Calibri" w:cs="Calibri"/>
                <w:color w:val="000000" w:themeColor="dark1"/>
                <w:kern w:val="24"/>
                <w:sz w:val="20"/>
                <w:szCs w:val="20"/>
              </w:rPr>
              <w:t>9</w:t>
            </w:r>
            <w:r w:rsidRPr="00C265E7">
              <w:rPr>
                <w:rFonts w:ascii="Calibri" w:eastAsia="宋体" w:hAnsi="Arial" w:cs="Arial"/>
                <w:color w:val="000000" w:themeColor="dark1"/>
                <w:kern w:val="24"/>
                <w:sz w:val="20"/>
                <w:szCs w:val="20"/>
              </w:rPr>
              <w:t>月</w:t>
            </w:r>
          </w:p>
        </w:tc>
        <w:tc>
          <w:tcPr>
            <w:tcW w:w="1265"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Arial" w:cs="Arial"/>
                <w:color w:val="000000" w:themeColor="dark1"/>
                <w:kern w:val="24"/>
                <w:sz w:val="20"/>
                <w:szCs w:val="20"/>
              </w:rPr>
              <w:t>住院医师</w:t>
            </w:r>
          </w:p>
        </w:tc>
        <w:tc>
          <w:tcPr>
            <w:tcW w:w="1145" w:type="dxa"/>
            <w:tcBorders>
              <w:top w:val="single" w:sz="8" w:space="0" w:color="C0504D"/>
              <w:left w:val="single" w:sz="8" w:space="0" w:color="C0504D"/>
              <w:bottom w:val="single" w:sz="8" w:space="0" w:color="C0504D"/>
              <w:right w:val="single" w:sz="8" w:space="0" w:color="C0504D"/>
            </w:tcBorders>
            <w:shd w:val="clear" w:color="auto" w:fill="F4E9E9"/>
            <w:tcMar>
              <w:top w:w="11" w:type="dxa"/>
              <w:left w:w="11" w:type="dxa"/>
              <w:bottom w:w="0" w:type="dxa"/>
              <w:right w:w="11" w:type="dxa"/>
            </w:tcMar>
            <w:vAlign w:val="center"/>
            <w:hideMark/>
          </w:tcPr>
          <w:p w:rsidR="00C265E7" w:rsidRPr="00C265E7" w:rsidRDefault="00C265E7" w:rsidP="00C265E7">
            <w:pPr>
              <w:widowControl/>
              <w:jc w:val="center"/>
              <w:textAlignment w:val="center"/>
              <w:rPr>
                <w:rFonts w:ascii="Arial" w:eastAsia="宋体" w:hAnsi="Arial" w:cs="Arial"/>
                <w:kern w:val="0"/>
                <w:sz w:val="36"/>
                <w:szCs w:val="36"/>
              </w:rPr>
            </w:pPr>
            <w:r w:rsidRPr="00C265E7">
              <w:rPr>
                <w:rFonts w:ascii="Calibri" w:eastAsia="宋体" w:hAnsi="Calibri" w:cs="Calibri"/>
                <w:color w:val="000000" w:themeColor="dark1"/>
                <w:kern w:val="24"/>
                <w:sz w:val="20"/>
                <w:szCs w:val="20"/>
              </w:rPr>
              <w:t>2020/2/7</w:t>
            </w:r>
          </w:p>
        </w:tc>
      </w:tr>
    </w:tbl>
    <w:p w:rsidR="00C265E7" w:rsidRDefault="00C52CA1" w:rsidP="00034170">
      <w:pPr>
        <w:spacing w:line="360" w:lineRule="auto"/>
        <w:ind w:firstLineChars="200" w:firstLine="480"/>
        <w:rPr>
          <w:sz w:val="24"/>
        </w:rPr>
      </w:pPr>
      <w:r>
        <w:rPr>
          <w:noProof/>
          <w:sz w:val="24"/>
        </w:rPr>
        <w:drawing>
          <wp:inline distT="0" distB="0" distL="0" distR="0">
            <wp:extent cx="5274310" cy="351091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第一批.gif"/>
                    <pic:cNvPicPr/>
                  </pic:nvPicPr>
                  <pic:blipFill>
                    <a:blip r:embed="rId5">
                      <a:extLst>
                        <a:ext uri="{28A0092B-C50C-407E-A947-70E740481C1C}">
                          <a14:useLocalDpi xmlns:a14="http://schemas.microsoft.com/office/drawing/2010/main" val="0"/>
                        </a:ext>
                      </a:extLst>
                    </a:blip>
                    <a:stretch>
                      <a:fillRect/>
                    </a:stretch>
                  </pic:blipFill>
                  <pic:spPr>
                    <a:xfrm>
                      <a:off x="0" y="0"/>
                      <a:ext cx="5274310" cy="3510915"/>
                    </a:xfrm>
                    <a:prstGeom prst="rect">
                      <a:avLst/>
                    </a:prstGeom>
                  </pic:spPr>
                </pic:pic>
              </a:graphicData>
            </a:graphic>
          </wp:inline>
        </w:drawing>
      </w:r>
    </w:p>
    <w:p w:rsidR="00C52CA1" w:rsidRPr="00034170" w:rsidRDefault="00C52CA1" w:rsidP="00034170">
      <w:pPr>
        <w:spacing w:line="360" w:lineRule="auto"/>
        <w:ind w:firstLineChars="200" w:firstLine="480"/>
        <w:rPr>
          <w:sz w:val="24"/>
        </w:rPr>
      </w:pPr>
      <w:r>
        <w:rPr>
          <w:noProof/>
          <w:sz w:val="24"/>
        </w:rPr>
        <w:drawing>
          <wp:inline distT="0" distB="0" distL="0" distR="0">
            <wp:extent cx="5274310" cy="1419225"/>
            <wp:effectExtent l="0" t="0" r="254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第三批.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1419225"/>
                    </a:xfrm>
                    <a:prstGeom prst="rect">
                      <a:avLst/>
                    </a:prstGeom>
                  </pic:spPr>
                </pic:pic>
              </a:graphicData>
            </a:graphic>
          </wp:inline>
        </w:drawing>
      </w:r>
    </w:p>
    <w:p w:rsidR="00C52CA1" w:rsidRPr="00034170" w:rsidRDefault="00C52CA1">
      <w:pPr>
        <w:spacing w:line="360" w:lineRule="auto"/>
        <w:ind w:firstLineChars="200" w:firstLine="480"/>
        <w:rPr>
          <w:sz w:val="24"/>
        </w:rPr>
      </w:pPr>
    </w:p>
    <w:sectPr w:rsidR="00C52CA1" w:rsidRPr="000341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91E"/>
    <w:rsid w:val="00034170"/>
    <w:rsid w:val="00501534"/>
    <w:rsid w:val="005A6210"/>
    <w:rsid w:val="008A1578"/>
    <w:rsid w:val="008B18B9"/>
    <w:rsid w:val="00940D01"/>
    <w:rsid w:val="009F6469"/>
    <w:rsid w:val="00A26CAB"/>
    <w:rsid w:val="00B2091E"/>
    <w:rsid w:val="00B20E1D"/>
    <w:rsid w:val="00BC4F89"/>
    <w:rsid w:val="00C265E7"/>
    <w:rsid w:val="00C52CA1"/>
    <w:rsid w:val="00D86E20"/>
    <w:rsid w:val="00F71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65E7"/>
    <w:rPr>
      <w:sz w:val="18"/>
      <w:szCs w:val="18"/>
    </w:rPr>
  </w:style>
  <w:style w:type="character" w:customStyle="1" w:styleId="Char">
    <w:name w:val="批注框文本 Char"/>
    <w:basedOn w:val="a0"/>
    <w:link w:val="a3"/>
    <w:uiPriority w:val="99"/>
    <w:semiHidden/>
    <w:rsid w:val="00C265E7"/>
    <w:rPr>
      <w:sz w:val="18"/>
      <w:szCs w:val="18"/>
    </w:rPr>
  </w:style>
  <w:style w:type="paragraph" w:styleId="a4">
    <w:name w:val="Normal (Web)"/>
    <w:basedOn w:val="a"/>
    <w:uiPriority w:val="99"/>
    <w:unhideWhenUsed/>
    <w:rsid w:val="00C265E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65E7"/>
    <w:rPr>
      <w:sz w:val="18"/>
      <w:szCs w:val="18"/>
    </w:rPr>
  </w:style>
  <w:style w:type="character" w:customStyle="1" w:styleId="Char">
    <w:name w:val="批注框文本 Char"/>
    <w:basedOn w:val="a0"/>
    <w:link w:val="a3"/>
    <w:uiPriority w:val="99"/>
    <w:semiHidden/>
    <w:rsid w:val="00C265E7"/>
    <w:rPr>
      <w:sz w:val="18"/>
      <w:szCs w:val="18"/>
    </w:rPr>
  </w:style>
  <w:style w:type="paragraph" w:styleId="a4">
    <w:name w:val="Normal (Web)"/>
    <w:basedOn w:val="a"/>
    <w:uiPriority w:val="99"/>
    <w:unhideWhenUsed/>
    <w:rsid w:val="00C265E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11570">
      <w:bodyDiv w:val="1"/>
      <w:marLeft w:val="0"/>
      <w:marRight w:val="0"/>
      <w:marTop w:val="0"/>
      <w:marBottom w:val="0"/>
      <w:divBdr>
        <w:top w:val="none" w:sz="0" w:space="0" w:color="auto"/>
        <w:left w:val="none" w:sz="0" w:space="0" w:color="auto"/>
        <w:bottom w:val="none" w:sz="0" w:space="0" w:color="auto"/>
        <w:right w:val="none" w:sz="0" w:space="0" w:color="auto"/>
      </w:divBdr>
    </w:div>
    <w:div w:id="145470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196</Words>
  <Characters>1118</Characters>
  <Application>Microsoft Office Word</Application>
  <DocSecurity>0</DocSecurity>
  <Lines>9</Lines>
  <Paragraphs>2</Paragraphs>
  <ScaleCrop>false</ScaleCrop>
  <Company>Microsoft</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bysy</dc:creator>
  <cp:lastModifiedBy>bysy</cp:lastModifiedBy>
  <cp:revision>9</cp:revision>
  <dcterms:created xsi:type="dcterms:W3CDTF">2020-02-07T02:29:00Z</dcterms:created>
  <dcterms:modified xsi:type="dcterms:W3CDTF">2020-02-07T05:26:00Z</dcterms:modified>
</cp:coreProperties>
</file>