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9AA1D" w14:textId="77777777" w:rsidR="005942D3" w:rsidRPr="00944D19" w:rsidRDefault="004F63A7" w:rsidP="00944D19">
      <w:pPr>
        <w:spacing w:line="360" w:lineRule="auto"/>
        <w:jc w:val="center"/>
        <w:rPr>
          <w:b/>
          <w:bCs/>
          <w:sz w:val="32"/>
          <w:szCs w:val="36"/>
        </w:rPr>
      </w:pPr>
      <w:r>
        <w:rPr>
          <w:rFonts w:hint="eastAsia"/>
          <w:b/>
          <w:bCs/>
          <w:sz w:val="32"/>
          <w:szCs w:val="36"/>
        </w:rPr>
        <w:t>让</w:t>
      </w:r>
      <w:r w:rsidR="009672A4" w:rsidRPr="00944D19">
        <w:rPr>
          <w:rFonts w:hint="eastAsia"/>
          <w:b/>
          <w:bCs/>
          <w:sz w:val="32"/>
          <w:szCs w:val="36"/>
        </w:rPr>
        <w:t>青春之花绽放在</w:t>
      </w:r>
      <w:r>
        <w:rPr>
          <w:rFonts w:hint="eastAsia"/>
          <w:b/>
          <w:bCs/>
          <w:sz w:val="32"/>
          <w:szCs w:val="36"/>
        </w:rPr>
        <w:t>口腔急诊</w:t>
      </w:r>
      <w:r w:rsidR="009672A4" w:rsidRPr="00944D19">
        <w:rPr>
          <w:rFonts w:hint="eastAsia"/>
          <w:b/>
          <w:bCs/>
          <w:sz w:val="32"/>
          <w:szCs w:val="36"/>
        </w:rPr>
        <w:t>抗</w:t>
      </w:r>
      <w:proofErr w:type="gramStart"/>
      <w:r w:rsidR="009672A4" w:rsidRPr="00944D19">
        <w:rPr>
          <w:rFonts w:hint="eastAsia"/>
          <w:b/>
          <w:bCs/>
          <w:sz w:val="32"/>
          <w:szCs w:val="36"/>
        </w:rPr>
        <w:t>疫</w:t>
      </w:r>
      <w:proofErr w:type="gramEnd"/>
      <w:r w:rsidR="009672A4" w:rsidRPr="00944D19">
        <w:rPr>
          <w:rFonts w:hint="eastAsia"/>
          <w:b/>
          <w:bCs/>
          <w:sz w:val="32"/>
          <w:szCs w:val="36"/>
        </w:rPr>
        <w:t>一线</w:t>
      </w:r>
    </w:p>
    <w:p w14:paraId="3F100708" w14:textId="4123525F" w:rsidR="00944D19" w:rsidRDefault="00944D19" w:rsidP="00944D19">
      <w:pPr>
        <w:spacing w:line="360" w:lineRule="auto"/>
        <w:jc w:val="center"/>
        <w:rPr>
          <w:b/>
          <w:bCs/>
          <w:sz w:val="22"/>
          <w:szCs w:val="36"/>
        </w:rPr>
      </w:pPr>
      <w:r w:rsidRPr="00944D19">
        <w:rPr>
          <w:b/>
          <w:bCs/>
          <w:sz w:val="22"/>
          <w:szCs w:val="36"/>
        </w:rPr>
        <w:t>（</w:t>
      </w:r>
      <w:r w:rsidRPr="00944D19">
        <w:rPr>
          <w:rFonts w:hint="eastAsia"/>
          <w:b/>
          <w:bCs/>
          <w:sz w:val="22"/>
          <w:szCs w:val="36"/>
        </w:rPr>
        <w:t>北京大学口腔医院</w:t>
      </w:r>
      <w:r>
        <w:rPr>
          <w:rFonts w:hint="eastAsia"/>
          <w:b/>
          <w:bCs/>
          <w:sz w:val="22"/>
          <w:szCs w:val="36"/>
        </w:rPr>
        <w:t xml:space="preserve"> </w:t>
      </w:r>
      <w:r w:rsidR="00F65F60">
        <w:rPr>
          <w:rFonts w:hint="eastAsia"/>
          <w:b/>
          <w:bCs/>
          <w:sz w:val="22"/>
          <w:szCs w:val="36"/>
        </w:rPr>
        <w:t>口腔全科</w:t>
      </w:r>
      <w:r w:rsidRPr="00944D19">
        <w:rPr>
          <w:rFonts w:hint="eastAsia"/>
          <w:b/>
          <w:bCs/>
          <w:sz w:val="22"/>
          <w:szCs w:val="36"/>
        </w:rPr>
        <w:t>住院医师</w:t>
      </w:r>
      <w:r w:rsidRPr="00944D19">
        <w:rPr>
          <w:rFonts w:hint="eastAsia"/>
          <w:b/>
          <w:bCs/>
          <w:sz w:val="22"/>
          <w:szCs w:val="36"/>
        </w:rPr>
        <w:t xml:space="preserve"> </w:t>
      </w:r>
      <w:r w:rsidRPr="00944D19">
        <w:rPr>
          <w:rFonts w:hint="eastAsia"/>
          <w:b/>
          <w:bCs/>
          <w:sz w:val="22"/>
          <w:szCs w:val="36"/>
        </w:rPr>
        <w:t>白向松）</w:t>
      </w:r>
    </w:p>
    <w:p w14:paraId="64EA9858" w14:textId="77777777" w:rsidR="00944D19" w:rsidRPr="00944D19" w:rsidRDefault="00944D19" w:rsidP="00944D19">
      <w:pPr>
        <w:spacing w:line="360" w:lineRule="auto"/>
        <w:jc w:val="center"/>
        <w:rPr>
          <w:b/>
          <w:bCs/>
          <w:sz w:val="22"/>
          <w:szCs w:val="36"/>
        </w:rPr>
      </w:pPr>
    </w:p>
    <w:p w14:paraId="16E34B07" w14:textId="77777777" w:rsidR="005942D3" w:rsidRPr="00944D19" w:rsidRDefault="009672A4" w:rsidP="00944D19">
      <w:pPr>
        <w:spacing w:line="360" w:lineRule="auto"/>
        <w:ind w:firstLineChars="200" w:firstLine="440"/>
        <w:rPr>
          <w:rFonts w:ascii="宋体" w:eastAsia="宋体" w:hAnsi="宋体"/>
          <w:sz w:val="22"/>
        </w:rPr>
      </w:pPr>
      <w:r w:rsidRPr="00944D19">
        <w:rPr>
          <w:rFonts w:ascii="宋体" w:eastAsia="宋体" w:hAnsi="宋体"/>
          <w:sz w:val="22"/>
        </w:rPr>
        <w:t>2020</w:t>
      </w:r>
      <w:r w:rsidRPr="00944D19">
        <w:rPr>
          <w:rFonts w:ascii="宋体" w:eastAsia="宋体" w:hAnsi="宋体" w:hint="eastAsia"/>
          <w:sz w:val="22"/>
        </w:rPr>
        <w:t>年的初春，来的似乎更艰难。新型冠状病毒给正在准备迎接春节的中国大地笼罩上一层厚厚的阴霾，人们纷纷戴上口罩，一时间，恐慌和担忧弥</w:t>
      </w:r>
      <w:bookmarkStart w:id="0" w:name="_GoBack"/>
      <w:bookmarkEnd w:id="0"/>
      <w:r w:rsidRPr="00944D19">
        <w:rPr>
          <w:rFonts w:ascii="宋体" w:eastAsia="宋体" w:hAnsi="宋体" w:hint="eastAsia"/>
          <w:sz w:val="22"/>
        </w:rPr>
        <w:t>漫在每个人心中。疫情就是命令，这是祖国和人民最需要的时候，更是所有医务工作者</w:t>
      </w:r>
      <w:proofErr w:type="gramStart"/>
      <w:r w:rsidRPr="00944D19">
        <w:rPr>
          <w:rFonts w:ascii="宋体" w:eastAsia="宋体" w:hAnsi="宋体" w:hint="eastAsia"/>
          <w:sz w:val="22"/>
        </w:rPr>
        <w:t>践行</w:t>
      </w:r>
      <w:proofErr w:type="gramEnd"/>
      <w:r w:rsidRPr="00944D19">
        <w:rPr>
          <w:rFonts w:ascii="宋体" w:eastAsia="宋体" w:hAnsi="宋体" w:hint="eastAsia"/>
          <w:sz w:val="22"/>
        </w:rPr>
        <w:t>生命誓言的时刻。在抗击新型冠状病毒肺炎的战斗中，无数医护人员奋不顾身</w:t>
      </w:r>
      <w:r w:rsidR="00944D19">
        <w:rPr>
          <w:rFonts w:ascii="宋体" w:eastAsia="宋体" w:hAnsi="宋体" w:hint="eastAsia"/>
          <w:sz w:val="22"/>
        </w:rPr>
        <w:t>、</w:t>
      </w:r>
      <w:r w:rsidRPr="00944D19">
        <w:rPr>
          <w:rFonts w:ascii="宋体" w:eastAsia="宋体" w:hAnsi="宋体" w:hint="eastAsia"/>
          <w:sz w:val="22"/>
        </w:rPr>
        <w:t>不怕牺牲</w:t>
      </w:r>
      <w:r w:rsidR="004F63A7">
        <w:rPr>
          <w:rFonts w:ascii="宋体" w:eastAsia="宋体" w:hAnsi="宋体" w:hint="eastAsia"/>
          <w:sz w:val="22"/>
        </w:rPr>
        <w:t>、不怕辛苦，舍小家保大家，用自己的实际行动乃至生命</w:t>
      </w:r>
      <w:r w:rsidRPr="00944D19">
        <w:rPr>
          <w:rFonts w:ascii="宋体" w:eastAsia="宋体" w:hAnsi="宋体" w:hint="eastAsia"/>
          <w:sz w:val="22"/>
        </w:rPr>
        <w:t>谱写了一曲保卫人民群众生命健康安全的壮歌。</w:t>
      </w:r>
    </w:p>
    <w:p w14:paraId="28C203F7" w14:textId="77777777" w:rsidR="00944D19" w:rsidRPr="00944D19" w:rsidRDefault="009672A4" w:rsidP="00944D19">
      <w:pPr>
        <w:spacing w:line="360" w:lineRule="auto"/>
        <w:ind w:firstLineChars="200" w:firstLine="440"/>
        <w:rPr>
          <w:rFonts w:ascii="宋体" w:eastAsia="宋体" w:hAnsi="宋体"/>
          <w:sz w:val="22"/>
        </w:rPr>
      </w:pPr>
      <w:r w:rsidRPr="00944D19">
        <w:rPr>
          <w:rFonts w:ascii="宋体" w:eastAsia="宋体" w:hAnsi="宋体" w:hint="eastAsia"/>
          <w:sz w:val="22"/>
        </w:rPr>
        <w:t>我是来自北京大学口腔医院急诊科的一名普通</w:t>
      </w:r>
      <w:r w:rsidR="00944D19" w:rsidRPr="00944D19">
        <w:rPr>
          <w:rFonts w:ascii="宋体" w:eastAsia="宋体" w:hAnsi="宋体" w:hint="eastAsia"/>
          <w:sz w:val="22"/>
        </w:rPr>
        <w:t>“90后”</w:t>
      </w:r>
      <w:r w:rsidRPr="00944D19">
        <w:rPr>
          <w:rFonts w:ascii="宋体" w:eastAsia="宋体" w:hAnsi="宋体" w:hint="eastAsia"/>
          <w:sz w:val="22"/>
        </w:rPr>
        <w:t>医师，也是正在接受住院医师规范化培训的一名住院医师。</w:t>
      </w:r>
    </w:p>
    <w:p w14:paraId="361EEBF4" w14:textId="25FD160C" w:rsidR="005942D3" w:rsidRPr="00944D19" w:rsidRDefault="00944D19" w:rsidP="00706814">
      <w:pPr>
        <w:spacing w:line="360" w:lineRule="auto"/>
        <w:ind w:firstLineChars="200" w:firstLine="440"/>
        <w:rPr>
          <w:rFonts w:ascii="宋体" w:eastAsia="宋体" w:hAnsi="宋体"/>
          <w:sz w:val="22"/>
        </w:rPr>
      </w:pPr>
      <w:r w:rsidRPr="00944D19">
        <w:rPr>
          <w:rFonts w:ascii="宋体" w:eastAsia="宋体" w:hAnsi="宋体"/>
          <w:noProof/>
          <w:sz w:val="22"/>
        </w:rPr>
        <w:drawing>
          <wp:anchor distT="0" distB="0" distL="114300" distR="114300" simplePos="0" relativeHeight="251658240" behindDoc="0" locked="0" layoutInCell="1" allowOverlap="1" wp14:anchorId="687C455E" wp14:editId="027E1F43">
            <wp:simplePos x="0" y="0"/>
            <wp:positionH relativeFrom="margin">
              <wp:posOffset>2904490</wp:posOffset>
            </wp:positionH>
            <wp:positionV relativeFrom="margin">
              <wp:posOffset>3199765</wp:posOffset>
            </wp:positionV>
            <wp:extent cx="2705100" cy="1974850"/>
            <wp:effectExtent l="3175" t="0" r="3175" b="3175"/>
            <wp:wrapSquare wrapText="bothSides"/>
            <wp:docPr id="2" name="图片 2" descr="I:\2020\征文\微信图片_20200427161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2020\征文\微信图片_2020042716174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607" r="4894" b="4818"/>
                    <a:stretch/>
                  </pic:blipFill>
                  <pic:spPr bwMode="auto">
                    <a:xfrm rot="5400000">
                      <a:off x="0" y="0"/>
                      <a:ext cx="2705100" cy="197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2A4" w:rsidRPr="00944D19">
        <w:rPr>
          <w:rFonts w:ascii="宋体" w:eastAsia="宋体" w:hAnsi="宋体" w:hint="eastAsia"/>
          <w:sz w:val="22"/>
        </w:rPr>
        <w:t>疫情发生之后，响应医院统一号召和安排，我</w:t>
      </w:r>
      <w:r w:rsidRPr="00944D19">
        <w:rPr>
          <w:rFonts w:ascii="宋体" w:eastAsia="宋体" w:hAnsi="宋体" w:hint="eastAsia"/>
          <w:sz w:val="22"/>
        </w:rPr>
        <w:t>一直</w:t>
      </w:r>
      <w:r w:rsidR="009672A4" w:rsidRPr="00944D19">
        <w:rPr>
          <w:rFonts w:ascii="宋体" w:eastAsia="宋体" w:hAnsi="宋体" w:hint="eastAsia"/>
          <w:sz w:val="22"/>
        </w:rPr>
        <w:t>在急诊科</w:t>
      </w:r>
      <w:r w:rsidR="009B192C">
        <w:rPr>
          <w:rFonts w:ascii="宋体" w:eastAsia="宋体" w:hAnsi="宋体" w:hint="eastAsia"/>
          <w:sz w:val="22"/>
        </w:rPr>
        <w:t>与同事</w:t>
      </w:r>
      <w:r w:rsidR="00B11696">
        <w:rPr>
          <w:rFonts w:ascii="宋体" w:eastAsia="宋体" w:hAnsi="宋体" w:hint="eastAsia"/>
          <w:sz w:val="22"/>
        </w:rPr>
        <w:t>们一起</w:t>
      </w:r>
      <w:r w:rsidR="009672A4" w:rsidRPr="00944D19">
        <w:rPr>
          <w:rFonts w:ascii="宋体" w:eastAsia="宋体" w:hAnsi="宋体" w:hint="eastAsia"/>
          <w:sz w:val="22"/>
        </w:rPr>
        <w:t>承担疫情期间</w:t>
      </w:r>
      <w:r w:rsidRPr="00944D19">
        <w:rPr>
          <w:rFonts w:ascii="宋体" w:eastAsia="宋体" w:hAnsi="宋体" w:hint="eastAsia"/>
          <w:sz w:val="22"/>
        </w:rPr>
        <w:t>的</w:t>
      </w:r>
      <w:r w:rsidR="009672A4" w:rsidRPr="00944D19">
        <w:rPr>
          <w:rFonts w:ascii="宋体" w:eastAsia="宋体" w:hAnsi="宋体" w:hint="eastAsia"/>
          <w:sz w:val="22"/>
        </w:rPr>
        <w:t>口腔急诊任务。由于口腔诊疗存在一定的特殊性，在诊疗过程中，会产生</w:t>
      </w:r>
      <w:r w:rsidR="00B11696">
        <w:rPr>
          <w:rFonts w:ascii="宋体" w:eastAsia="宋体" w:hAnsi="宋体" w:hint="eastAsia"/>
          <w:sz w:val="22"/>
        </w:rPr>
        <w:t>大量</w:t>
      </w:r>
      <w:r w:rsidR="009672A4" w:rsidRPr="00944D19">
        <w:rPr>
          <w:rFonts w:ascii="宋体" w:eastAsia="宋体" w:hAnsi="宋体" w:hint="eastAsia"/>
          <w:sz w:val="22"/>
        </w:rPr>
        <w:t>水雾、飞沫</w:t>
      </w:r>
      <w:r w:rsidR="00B11696">
        <w:rPr>
          <w:rFonts w:ascii="宋体" w:eastAsia="宋体" w:hAnsi="宋体" w:hint="eastAsia"/>
          <w:sz w:val="22"/>
        </w:rPr>
        <w:t>和</w:t>
      </w:r>
      <w:r w:rsidR="009672A4" w:rsidRPr="00944D19">
        <w:rPr>
          <w:rFonts w:ascii="宋体" w:eastAsia="宋体" w:hAnsi="宋体" w:hint="eastAsia"/>
          <w:sz w:val="22"/>
        </w:rPr>
        <w:t>气溶胶，可能将口腔内的病毒或细菌喷溅弥散到空气中，</w:t>
      </w:r>
      <w:r w:rsidR="001D673E">
        <w:rPr>
          <w:rFonts w:ascii="宋体" w:eastAsia="宋体" w:hAnsi="宋体" w:hint="eastAsia"/>
          <w:sz w:val="22"/>
        </w:rPr>
        <w:t>产生交叉感染</w:t>
      </w:r>
      <w:r w:rsidR="009672A4" w:rsidRPr="00944D19">
        <w:rPr>
          <w:rFonts w:ascii="宋体" w:eastAsia="宋体" w:hAnsi="宋体" w:hint="eastAsia"/>
          <w:sz w:val="22"/>
        </w:rPr>
        <w:t>。因此在疫情期间，口腔</w:t>
      </w:r>
      <w:r w:rsidR="00B11696">
        <w:rPr>
          <w:rFonts w:ascii="宋体" w:eastAsia="宋体" w:hAnsi="宋体" w:hint="eastAsia"/>
          <w:sz w:val="22"/>
        </w:rPr>
        <w:t>诊疗</w:t>
      </w:r>
      <w:r w:rsidR="009672A4" w:rsidRPr="00944D19">
        <w:rPr>
          <w:rFonts w:ascii="宋体" w:eastAsia="宋体" w:hAnsi="宋体" w:hint="eastAsia"/>
          <w:sz w:val="22"/>
        </w:rPr>
        <w:t>工作遭受了很大的阻碍，口腔急诊成为口腔急症患者治疗的希望窗口。从春节</w:t>
      </w:r>
      <w:r w:rsidR="009B192C">
        <w:rPr>
          <w:rFonts w:ascii="宋体" w:eastAsia="宋体" w:hAnsi="宋体" w:hint="eastAsia"/>
          <w:sz w:val="22"/>
        </w:rPr>
        <w:t>第一天北京市启动</w:t>
      </w:r>
      <w:r w:rsidR="00706814" w:rsidRPr="00602292">
        <w:rPr>
          <w:rFonts w:ascii="宋体" w:eastAsia="宋体" w:hAnsi="宋体" w:hint="eastAsia"/>
          <w:sz w:val="22"/>
        </w:rPr>
        <w:t>突发公共卫生事件一级响应</w:t>
      </w:r>
      <w:r w:rsidR="009672A4" w:rsidRPr="00944D19">
        <w:rPr>
          <w:rFonts w:ascii="宋体" w:eastAsia="宋体" w:hAnsi="宋体" w:hint="eastAsia"/>
          <w:sz w:val="22"/>
        </w:rPr>
        <w:t>到现在，</w:t>
      </w:r>
      <w:r w:rsidR="00706814">
        <w:rPr>
          <w:rFonts w:ascii="宋体" w:eastAsia="宋体" w:hAnsi="宋体" w:hint="eastAsia"/>
          <w:sz w:val="22"/>
        </w:rPr>
        <w:t>坚守</w:t>
      </w:r>
      <w:r w:rsidR="009672A4" w:rsidRPr="00944D19">
        <w:rPr>
          <w:rFonts w:ascii="宋体" w:eastAsia="宋体" w:hAnsi="宋体" w:hint="eastAsia"/>
          <w:sz w:val="22"/>
        </w:rPr>
        <w:t>口腔急诊</w:t>
      </w:r>
      <w:proofErr w:type="gramStart"/>
      <w:r w:rsidR="009672A4" w:rsidRPr="00944D19">
        <w:rPr>
          <w:rFonts w:ascii="宋体" w:eastAsia="宋体" w:hAnsi="宋体" w:hint="eastAsia"/>
          <w:sz w:val="22"/>
        </w:rPr>
        <w:t>科岗位</w:t>
      </w:r>
      <w:proofErr w:type="gramEnd"/>
      <w:r w:rsidR="009672A4" w:rsidRPr="00944D19">
        <w:rPr>
          <w:rFonts w:ascii="宋体" w:eastAsia="宋体" w:hAnsi="宋体" w:hint="eastAsia"/>
          <w:sz w:val="22"/>
        </w:rPr>
        <w:t>的我，一直在被身边的人和事</w:t>
      </w:r>
      <w:proofErr w:type="gramStart"/>
      <w:r w:rsidR="009672A4" w:rsidRPr="00944D19">
        <w:rPr>
          <w:rFonts w:ascii="宋体" w:eastAsia="宋体" w:hAnsi="宋体" w:hint="eastAsia"/>
          <w:sz w:val="22"/>
        </w:rPr>
        <w:t>感动着</w:t>
      </w:r>
      <w:proofErr w:type="gramEnd"/>
      <w:r w:rsidR="009672A4" w:rsidRPr="00944D19">
        <w:rPr>
          <w:rFonts w:ascii="宋体" w:eastAsia="宋体" w:hAnsi="宋体" w:hint="eastAsia"/>
          <w:sz w:val="22"/>
        </w:rPr>
        <w:t>，教育着，鼓舞着。</w:t>
      </w:r>
    </w:p>
    <w:p w14:paraId="5B4EC595" w14:textId="77777777" w:rsidR="004F63A7" w:rsidRDefault="009672A4" w:rsidP="00944D19">
      <w:pPr>
        <w:spacing w:line="360" w:lineRule="auto"/>
        <w:ind w:firstLineChars="200" w:firstLine="440"/>
        <w:rPr>
          <w:rFonts w:ascii="宋体" w:eastAsia="宋体" w:hAnsi="宋体"/>
          <w:sz w:val="22"/>
        </w:rPr>
      </w:pPr>
      <w:r w:rsidRPr="00944D19">
        <w:rPr>
          <w:rFonts w:ascii="宋体" w:eastAsia="宋体" w:hAnsi="宋体" w:hint="eastAsia"/>
          <w:sz w:val="22"/>
        </w:rPr>
        <w:t>习近平总书记在给北京大学援鄂医疗队全体“90后”党员的回信中指出，“广大青年用行动证明，新时代的中国青年是好样的，是堪当大任的”。疫情发生后，口腔急诊科全体医护人员始终冲锋在抗</w:t>
      </w:r>
      <w:proofErr w:type="gramStart"/>
      <w:r w:rsidRPr="00944D19">
        <w:rPr>
          <w:rFonts w:ascii="宋体" w:eastAsia="宋体" w:hAnsi="宋体" w:hint="eastAsia"/>
          <w:sz w:val="22"/>
        </w:rPr>
        <w:t>疫</w:t>
      </w:r>
      <w:proofErr w:type="gramEnd"/>
      <w:r w:rsidRPr="00944D19">
        <w:rPr>
          <w:rFonts w:ascii="宋体" w:eastAsia="宋体" w:hAnsi="宋体" w:hint="eastAsia"/>
          <w:sz w:val="22"/>
        </w:rPr>
        <w:t>一线，坚守在口腔急诊诊疗岗位，这其中就不乏很多年轻医护人员，也有很多工作经验丰富的医护前辈。在这场没有硝烟的“战疫”中，他们从春节期间一直坚守到现在，并将一直坚守下去。无论年龄大小，我想那一颗颗在疫情期间为患者解除病痛、不惧风险的火热的心都是年轻的，充满大爱的，这就是新时代最可爱的人，这是在抗</w:t>
      </w:r>
      <w:proofErr w:type="gramStart"/>
      <w:r w:rsidRPr="00944D19">
        <w:rPr>
          <w:rFonts w:ascii="宋体" w:eastAsia="宋体" w:hAnsi="宋体" w:hint="eastAsia"/>
          <w:sz w:val="22"/>
        </w:rPr>
        <w:t>疫</w:t>
      </w:r>
      <w:proofErr w:type="gramEnd"/>
      <w:r w:rsidRPr="00944D19">
        <w:rPr>
          <w:rFonts w:ascii="宋体" w:eastAsia="宋体" w:hAnsi="宋体" w:hint="eastAsia"/>
          <w:sz w:val="22"/>
        </w:rPr>
        <w:t>一线绽放的最美的青春之花。</w:t>
      </w:r>
    </w:p>
    <w:p w14:paraId="77FECC14" w14:textId="7AECD034" w:rsidR="004F63A7" w:rsidRDefault="009672A4" w:rsidP="00944D19">
      <w:pPr>
        <w:spacing w:line="360" w:lineRule="auto"/>
        <w:ind w:firstLineChars="200" w:firstLine="440"/>
        <w:rPr>
          <w:rFonts w:ascii="宋体" w:eastAsia="宋体" w:hAnsi="宋体"/>
          <w:sz w:val="22"/>
        </w:rPr>
      </w:pPr>
      <w:r w:rsidRPr="00944D19">
        <w:rPr>
          <w:rFonts w:ascii="宋体" w:eastAsia="宋体" w:hAnsi="宋体" w:hint="eastAsia"/>
          <w:sz w:val="22"/>
        </w:rPr>
        <w:t>口腔诊疗过程中</w:t>
      </w:r>
      <w:r w:rsidR="006B3236">
        <w:rPr>
          <w:rFonts w:ascii="宋体" w:eastAsia="宋体" w:hAnsi="宋体" w:hint="eastAsia"/>
          <w:sz w:val="22"/>
        </w:rPr>
        <w:t>会</w:t>
      </w:r>
      <w:r w:rsidRPr="00944D19">
        <w:rPr>
          <w:rFonts w:ascii="宋体" w:eastAsia="宋体" w:hAnsi="宋体" w:hint="eastAsia"/>
          <w:sz w:val="22"/>
        </w:rPr>
        <w:t>产生</w:t>
      </w:r>
      <w:r w:rsidR="006B3236">
        <w:rPr>
          <w:rFonts w:ascii="宋体" w:eastAsia="宋体" w:hAnsi="宋体" w:hint="eastAsia"/>
          <w:sz w:val="22"/>
        </w:rPr>
        <w:t>大量</w:t>
      </w:r>
      <w:r w:rsidRPr="00944D19">
        <w:rPr>
          <w:rFonts w:ascii="宋体" w:eastAsia="宋体" w:hAnsi="宋体" w:hint="eastAsia"/>
          <w:sz w:val="22"/>
        </w:rPr>
        <w:t>气溶胶，这一点医护人员清楚，患者也了解，因此在疫情期间患者都尽量避免前往医院，来到口腔急诊的患者往往病情</w:t>
      </w:r>
      <w:r w:rsidR="004F63A7">
        <w:rPr>
          <w:rFonts w:ascii="宋体" w:eastAsia="宋体" w:hAnsi="宋体" w:hint="eastAsia"/>
          <w:sz w:val="22"/>
        </w:rPr>
        <w:t>都</w:t>
      </w:r>
      <w:r w:rsidRPr="00944D19">
        <w:rPr>
          <w:rFonts w:ascii="宋体" w:eastAsia="宋体" w:hAnsi="宋体" w:hint="eastAsia"/>
          <w:sz w:val="22"/>
        </w:rPr>
        <w:t>较为复杂</w:t>
      </w:r>
      <w:r w:rsidR="004F63A7">
        <w:rPr>
          <w:rFonts w:ascii="宋体" w:eastAsia="宋体" w:hAnsi="宋体" w:hint="eastAsia"/>
          <w:sz w:val="22"/>
        </w:rPr>
        <w:t>和</w:t>
      </w:r>
      <w:r w:rsidRPr="00944D19">
        <w:rPr>
          <w:rFonts w:ascii="宋体" w:eastAsia="宋体" w:hAnsi="宋体" w:hint="eastAsia"/>
          <w:sz w:val="22"/>
        </w:rPr>
        <w:t>严重。为</w:t>
      </w:r>
      <w:r w:rsidRPr="00944D19">
        <w:rPr>
          <w:rFonts w:ascii="宋体" w:eastAsia="宋体" w:hAnsi="宋体" w:hint="eastAsia"/>
          <w:sz w:val="22"/>
        </w:rPr>
        <w:lastRenderedPageBreak/>
        <w:t>了避免在口腔诊疗过程中的</w:t>
      </w:r>
      <w:r w:rsidR="004F63A7">
        <w:rPr>
          <w:rFonts w:ascii="宋体" w:eastAsia="宋体" w:hAnsi="宋体" w:hint="eastAsia"/>
          <w:sz w:val="22"/>
        </w:rPr>
        <w:t>潜在威胁</w:t>
      </w:r>
      <w:r w:rsidRPr="00944D19">
        <w:rPr>
          <w:rFonts w:ascii="宋体" w:eastAsia="宋体" w:hAnsi="宋体" w:hint="eastAsia"/>
          <w:sz w:val="22"/>
        </w:rPr>
        <w:t>，医院和科室</w:t>
      </w:r>
      <w:r w:rsidR="004F63A7">
        <w:rPr>
          <w:rFonts w:ascii="宋体" w:eastAsia="宋体" w:hAnsi="宋体" w:hint="eastAsia"/>
          <w:sz w:val="22"/>
        </w:rPr>
        <w:t>都</w:t>
      </w:r>
      <w:r w:rsidRPr="00944D19">
        <w:rPr>
          <w:rFonts w:ascii="宋体" w:eastAsia="宋体" w:hAnsi="宋体" w:hint="eastAsia"/>
          <w:sz w:val="22"/>
        </w:rPr>
        <w:t>想方设法完善医护人员防护措施和诊室环境消毒灭菌。在承担治疗风险和缓解患者病痛之间，口腔急诊科医护人员从来没有权衡和犹豫，始终尊重患者</w:t>
      </w:r>
      <w:r w:rsidR="004F63A7">
        <w:rPr>
          <w:rFonts w:ascii="宋体" w:eastAsia="宋体" w:hAnsi="宋体" w:hint="eastAsia"/>
          <w:sz w:val="22"/>
        </w:rPr>
        <w:t>的</w:t>
      </w:r>
      <w:r w:rsidRPr="00944D19">
        <w:rPr>
          <w:rFonts w:ascii="宋体" w:eastAsia="宋体" w:hAnsi="宋体" w:hint="eastAsia"/>
          <w:sz w:val="22"/>
        </w:rPr>
        <w:t>意愿和选择，喷溅治疗操作一日未停。看到身边的老师们穿着厚厚的防护服为患者开展各种治疗操作，汗水和</w:t>
      </w:r>
      <w:r w:rsidR="00E65ADD">
        <w:rPr>
          <w:rFonts w:ascii="宋体" w:eastAsia="宋体" w:hAnsi="宋体" w:hint="eastAsia"/>
          <w:sz w:val="22"/>
        </w:rPr>
        <w:t>面部的</w:t>
      </w:r>
      <w:r w:rsidRPr="00944D19">
        <w:rPr>
          <w:rFonts w:ascii="宋体" w:eastAsia="宋体" w:hAnsi="宋体" w:hint="eastAsia"/>
          <w:sz w:val="22"/>
        </w:rPr>
        <w:t>勒痕已经成为家常便饭，我时常感到心疼，总是肃然起敬，这平凡的日常就是最不平凡的故事</w:t>
      </w:r>
      <w:r w:rsidR="004F63A7">
        <w:rPr>
          <w:rFonts w:ascii="宋体" w:eastAsia="宋体" w:hAnsi="宋体" w:hint="eastAsia"/>
          <w:sz w:val="22"/>
        </w:rPr>
        <w:t>！因此，</w:t>
      </w:r>
      <w:r w:rsidRPr="00944D19">
        <w:rPr>
          <w:rFonts w:ascii="宋体" w:eastAsia="宋体" w:hAnsi="宋体" w:hint="eastAsia"/>
          <w:sz w:val="22"/>
        </w:rPr>
        <w:t>在口腔急诊抗</w:t>
      </w:r>
      <w:proofErr w:type="gramStart"/>
      <w:r w:rsidRPr="00944D19">
        <w:rPr>
          <w:rFonts w:ascii="宋体" w:eastAsia="宋体" w:hAnsi="宋体" w:hint="eastAsia"/>
          <w:sz w:val="22"/>
        </w:rPr>
        <w:t>疫</w:t>
      </w:r>
      <w:proofErr w:type="gramEnd"/>
      <w:r w:rsidRPr="00944D19">
        <w:rPr>
          <w:rFonts w:ascii="宋体" w:eastAsia="宋体" w:hAnsi="宋体" w:hint="eastAsia"/>
          <w:sz w:val="22"/>
        </w:rPr>
        <w:t>一线，我也跟着各位前辈，随同年轻的同事，一起承担起白衣交付给我们的责任。</w:t>
      </w:r>
    </w:p>
    <w:p w14:paraId="04E80B23" w14:textId="69FC4FB4" w:rsidR="005942D3" w:rsidRPr="00944D19" w:rsidRDefault="009672A4" w:rsidP="00944D19">
      <w:pPr>
        <w:spacing w:line="360" w:lineRule="auto"/>
        <w:ind w:firstLineChars="200" w:firstLine="440"/>
        <w:rPr>
          <w:rFonts w:ascii="宋体" w:eastAsia="宋体" w:hAnsi="宋体"/>
          <w:sz w:val="22"/>
        </w:rPr>
      </w:pPr>
      <w:r w:rsidRPr="00944D19">
        <w:rPr>
          <w:rFonts w:ascii="宋体" w:eastAsia="宋体" w:hAnsi="宋体" w:hint="eastAsia"/>
          <w:sz w:val="22"/>
        </w:rPr>
        <w:t>“健康所系，生命相托”，绝不仅仅是一句口号，它是所有医护人员踏入神圣医学殿堂时的铮铮誓言，是我们对祖国和人民的郑重承诺，更是在同疫情斗争中我们的巨大动力。穿上防护服，戴上口罩，我们就是要在疫情笼罩下，为患者开辟一片蓝天，这是疫情期间我身边每一位老师和同事教会我的人生一课，在我的</w:t>
      </w:r>
      <w:r w:rsidR="00E65ADD">
        <w:rPr>
          <w:rFonts w:ascii="宋体" w:eastAsia="宋体" w:hAnsi="宋体" w:hint="eastAsia"/>
          <w:sz w:val="22"/>
        </w:rPr>
        <w:t>行</w:t>
      </w:r>
      <w:r w:rsidRPr="00944D19">
        <w:rPr>
          <w:rFonts w:ascii="宋体" w:eastAsia="宋体" w:hAnsi="宋体" w:hint="eastAsia"/>
          <w:sz w:val="22"/>
        </w:rPr>
        <w:t>医生涯中永远难忘。</w:t>
      </w:r>
    </w:p>
    <w:p w14:paraId="54FFF888" w14:textId="0582733F" w:rsidR="005942D3" w:rsidRPr="00944D19" w:rsidRDefault="00944D19" w:rsidP="00944D19">
      <w:pPr>
        <w:spacing w:line="360" w:lineRule="auto"/>
        <w:ind w:firstLineChars="200" w:firstLine="440"/>
        <w:rPr>
          <w:rFonts w:ascii="宋体" w:eastAsia="宋体" w:hAnsi="宋体"/>
          <w:sz w:val="22"/>
        </w:rPr>
      </w:pPr>
      <w:r w:rsidRPr="00944D19">
        <w:rPr>
          <w:rFonts w:ascii="宋体" w:eastAsia="宋体" w:hAnsi="宋体"/>
          <w:noProof/>
          <w:sz w:val="22"/>
        </w:rPr>
        <w:drawing>
          <wp:anchor distT="0" distB="0" distL="114300" distR="114300" simplePos="0" relativeHeight="251659264" behindDoc="0" locked="0" layoutInCell="1" allowOverlap="1" wp14:anchorId="3B820756" wp14:editId="0660385A">
            <wp:simplePos x="0" y="0"/>
            <wp:positionH relativeFrom="margin">
              <wp:posOffset>2733675</wp:posOffset>
            </wp:positionH>
            <wp:positionV relativeFrom="margin">
              <wp:posOffset>3400425</wp:posOffset>
            </wp:positionV>
            <wp:extent cx="2524125" cy="2971800"/>
            <wp:effectExtent l="0" t="0" r="9525" b="0"/>
            <wp:wrapSquare wrapText="bothSides"/>
            <wp:docPr id="1" name="图片 1" descr="I:\2020\征文\微信图片_2020042716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20\征文\微信图片_2020042716173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837" r="8078" b="-1"/>
                    <a:stretch/>
                  </pic:blipFill>
                  <pic:spPr bwMode="auto">
                    <a:xfrm>
                      <a:off x="0" y="0"/>
                      <a:ext cx="2524125" cy="297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672A4" w:rsidRPr="00944D19">
        <w:rPr>
          <w:rFonts w:ascii="宋体" w:eastAsia="宋体" w:hAnsi="宋体" w:hint="eastAsia"/>
          <w:sz w:val="22"/>
        </w:rPr>
        <w:t>回想春节至今的三个</w:t>
      </w:r>
      <w:r w:rsidR="008A5802">
        <w:rPr>
          <w:rFonts w:ascii="宋体" w:eastAsia="宋体" w:hAnsi="宋体" w:hint="eastAsia"/>
          <w:sz w:val="22"/>
        </w:rPr>
        <w:t>多月，在口腔急诊科有太多让人感动的人和事。急诊科护士长</w:t>
      </w:r>
      <w:r w:rsidR="009672A4" w:rsidRPr="00944D19">
        <w:rPr>
          <w:rFonts w:ascii="宋体" w:eastAsia="宋体" w:hAnsi="宋体" w:hint="eastAsia"/>
          <w:sz w:val="22"/>
        </w:rPr>
        <w:t>为了协调各种物资的供给和指导支援急诊的医护人员进行完善的个人防护，从春节以来每天都坚持到医院上班，</w:t>
      </w:r>
      <w:r w:rsidR="00E65ADD">
        <w:rPr>
          <w:rFonts w:ascii="宋体" w:eastAsia="宋体" w:hAnsi="宋体" w:hint="eastAsia"/>
          <w:sz w:val="22"/>
        </w:rPr>
        <w:t>还</w:t>
      </w:r>
      <w:r w:rsidR="009672A4" w:rsidRPr="00944D19">
        <w:rPr>
          <w:rFonts w:ascii="宋体" w:eastAsia="宋体" w:hAnsi="宋体" w:hint="eastAsia"/>
          <w:sz w:val="22"/>
        </w:rPr>
        <w:t>经常需要加班到很晚。北京大学口腔医院急诊科24小时开诊，每天需要4名夜班护士，所有急诊科的护士都加入到排班中，包括45岁以上的护士老师们。大家毫无怨言，在抗</w:t>
      </w:r>
      <w:proofErr w:type="gramStart"/>
      <w:r w:rsidR="009672A4" w:rsidRPr="00944D19">
        <w:rPr>
          <w:rFonts w:ascii="宋体" w:eastAsia="宋体" w:hAnsi="宋体" w:hint="eastAsia"/>
          <w:sz w:val="22"/>
        </w:rPr>
        <w:t>疫</w:t>
      </w:r>
      <w:proofErr w:type="gramEnd"/>
      <w:r w:rsidR="009672A4" w:rsidRPr="00944D19">
        <w:rPr>
          <w:rFonts w:ascii="宋体" w:eastAsia="宋体" w:hAnsi="宋体" w:hint="eastAsia"/>
          <w:sz w:val="22"/>
        </w:rPr>
        <w:t>期间没有任何人提出休假或者调岗。有的护士老师血压高，防护口罩下长时间缺氧状态会引起头疼；有的有颈肩痛的老毛病，有的有关节疼痛，有的对紫外灯敏感、暴露的皮肤出现了破损……然而没有一个人抱怨，疼得睡不着觉就吃一片止痛药、安眠药，第二天照常上班。大家总是说:“我一旦休假，其他人的工作量就会增加，大家都不容易。”</w:t>
      </w:r>
      <w:r w:rsidR="00602292">
        <w:rPr>
          <w:rFonts w:ascii="宋体" w:eastAsia="宋体" w:hAnsi="宋体" w:hint="eastAsia"/>
          <w:sz w:val="22"/>
        </w:rPr>
        <w:t>急诊科一名</w:t>
      </w:r>
      <w:r w:rsidR="009672A4" w:rsidRPr="00944D19">
        <w:rPr>
          <w:rFonts w:ascii="宋体" w:eastAsia="宋体" w:hAnsi="宋体" w:hint="eastAsia"/>
          <w:sz w:val="22"/>
        </w:rPr>
        <w:t>“90后”党员医生，在值班同事突发急病的情况下，毅然要求加值大夜班，连续工作17个小时。一件件感人至深的故事，一天天辛苦的诊疗工作，都是我坚守岗位的榜样。在这个特殊的时期，大家也都在互相</w:t>
      </w:r>
      <w:proofErr w:type="gramStart"/>
      <w:r w:rsidR="009672A4" w:rsidRPr="00944D19">
        <w:rPr>
          <w:rFonts w:ascii="宋体" w:eastAsia="宋体" w:hAnsi="宋体" w:hint="eastAsia"/>
          <w:sz w:val="22"/>
        </w:rPr>
        <w:t>感动着</w:t>
      </w:r>
      <w:proofErr w:type="gramEnd"/>
      <w:r w:rsidR="004F63A7">
        <w:rPr>
          <w:rFonts w:ascii="宋体" w:eastAsia="宋体" w:hAnsi="宋体" w:hint="eastAsia"/>
          <w:sz w:val="22"/>
        </w:rPr>
        <w:t>、</w:t>
      </w:r>
      <w:r w:rsidR="009672A4" w:rsidRPr="00944D19">
        <w:rPr>
          <w:rFonts w:ascii="宋体" w:eastAsia="宋体" w:hAnsi="宋体" w:hint="eastAsia"/>
          <w:sz w:val="22"/>
        </w:rPr>
        <w:t>互相鼓舞着，这是一个积极乐观的团队，是一个永远年轻的团队，是一个英雄的团队</w:t>
      </w:r>
      <w:r w:rsidR="004F63A7">
        <w:rPr>
          <w:rFonts w:ascii="宋体" w:eastAsia="宋体" w:hAnsi="宋体" w:hint="eastAsia"/>
          <w:sz w:val="22"/>
        </w:rPr>
        <w:t>！</w:t>
      </w:r>
    </w:p>
    <w:p w14:paraId="7AEE69CC" w14:textId="77777777" w:rsidR="005942D3" w:rsidRPr="00944D19" w:rsidRDefault="009672A4" w:rsidP="00944D19">
      <w:pPr>
        <w:spacing w:line="360" w:lineRule="auto"/>
        <w:ind w:firstLineChars="200" w:firstLine="440"/>
        <w:rPr>
          <w:rFonts w:ascii="宋体" w:eastAsia="宋体" w:hAnsi="宋体"/>
          <w:sz w:val="22"/>
        </w:rPr>
      </w:pPr>
      <w:r w:rsidRPr="00944D19">
        <w:rPr>
          <w:rFonts w:ascii="宋体" w:eastAsia="宋体" w:hAnsi="宋体" w:hint="eastAsia"/>
          <w:sz w:val="22"/>
        </w:rPr>
        <w:t>在疫情期间口腔急诊诊疗日常中，我们也经常被患者感动。</w:t>
      </w:r>
      <w:proofErr w:type="gramStart"/>
      <w:r w:rsidRPr="00944D19">
        <w:rPr>
          <w:rFonts w:ascii="宋体" w:eastAsia="宋体" w:hAnsi="宋体" w:hint="eastAsia"/>
          <w:sz w:val="22"/>
        </w:rPr>
        <w:t>医患始终</w:t>
      </w:r>
      <w:proofErr w:type="gramEnd"/>
      <w:r w:rsidRPr="00944D19">
        <w:rPr>
          <w:rFonts w:ascii="宋体" w:eastAsia="宋体" w:hAnsi="宋体" w:hint="eastAsia"/>
          <w:sz w:val="22"/>
        </w:rPr>
        <w:t>是共同与病魔斗争的战友。有的患者来到诊室，会先跟医生护士说一句抱歉，抱歉在这个特殊时期来</w:t>
      </w:r>
      <w:r w:rsidRPr="00944D19">
        <w:rPr>
          <w:rFonts w:ascii="宋体" w:eastAsia="宋体" w:hAnsi="宋体" w:hint="eastAsia"/>
          <w:sz w:val="22"/>
        </w:rPr>
        <w:lastRenderedPageBreak/>
        <w:t>添麻烦了。有的患者在治疗结束后病痛明显缓解，激动地向医生和护士鞠躬致谢。急诊科诊疗人次高峰期的时候，患者候诊时间较长，但候诊区始终秩序井然，患者们理解医护人员的辛苦，耐心等候，没有怨言。不论是在新冠肺炎的救治一线，还是在口腔急诊的抗</w:t>
      </w:r>
      <w:proofErr w:type="gramStart"/>
      <w:r w:rsidRPr="00944D19">
        <w:rPr>
          <w:rFonts w:ascii="宋体" w:eastAsia="宋体" w:hAnsi="宋体" w:hint="eastAsia"/>
          <w:sz w:val="22"/>
        </w:rPr>
        <w:t>疫</w:t>
      </w:r>
      <w:proofErr w:type="gramEnd"/>
      <w:r w:rsidRPr="00944D19">
        <w:rPr>
          <w:rFonts w:ascii="宋体" w:eastAsia="宋体" w:hAnsi="宋体" w:hint="eastAsia"/>
          <w:sz w:val="22"/>
        </w:rPr>
        <w:t>一线，患者的信任、理解、支持和痊愈，始终是我们坚守岗位的不竭动力。</w:t>
      </w:r>
    </w:p>
    <w:p w14:paraId="275DA2A2" w14:textId="299CDD22" w:rsidR="005942D3" w:rsidRPr="00944D19" w:rsidRDefault="009672A4" w:rsidP="00944D19">
      <w:pPr>
        <w:spacing w:line="360" w:lineRule="auto"/>
        <w:ind w:firstLineChars="200" w:firstLine="440"/>
        <w:rPr>
          <w:rFonts w:ascii="宋体" w:eastAsia="宋体" w:hAnsi="宋体"/>
          <w:sz w:val="22"/>
        </w:rPr>
      </w:pPr>
      <w:r w:rsidRPr="00944D19">
        <w:rPr>
          <w:rFonts w:ascii="宋体" w:eastAsia="宋体" w:hAnsi="宋体" w:hint="eastAsia"/>
          <w:sz w:val="22"/>
        </w:rPr>
        <w:t>疫情是一场战斗，是一场考验，也是一个课堂。在这个特殊的春天里，我身边的每一位医生、护士和患者，都带给我很多弥足珍贵的感悟。而勇敢坚守在这一岗位，离不开我的父母和爱人的支持。他们虽然担心，但绝对支持</w:t>
      </w:r>
      <w:r w:rsidR="00E458DE">
        <w:rPr>
          <w:rFonts w:ascii="宋体" w:eastAsia="宋体" w:hAnsi="宋体" w:hint="eastAsia"/>
          <w:sz w:val="22"/>
        </w:rPr>
        <w:t>，</w:t>
      </w:r>
      <w:r w:rsidRPr="00944D19">
        <w:rPr>
          <w:rFonts w:ascii="宋体" w:eastAsia="宋体" w:hAnsi="宋体" w:hint="eastAsia"/>
          <w:sz w:val="22"/>
        </w:rPr>
        <w:t>他们始终是我坚强的后盾。我相信，每一位</w:t>
      </w:r>
      <w:r w:rsidR="00E017CD">
        <w:rPr>
          <w:rFonts w:ascii="宋体" w:eastAsia="宋体" w:hAnsi="宋体" w:hint="eastAsia"/>
          <w:sz w:val="22"/>
        </w:rPr>
        <w:t>奋斗在一线的</w:t>
      </w:r>
      <w:r w:rsidRPr="00944D19">
        <w:rPr>
          <w:rFonts w:ascii="宋体" w:eastAsia="宋体" w:hAnsi="宋体" w:hint="eastAsia"/>
          <w:sz w:val="22"/>
        </w:rPr>
        <w:t>急诊科医护</w:t>
      </w:r>
      <w:r w:rsidR="00E458DE">
        <w:rPr>
          <w:rFonts w:ascii="宋体" w:eastAsia="宋体" w:hAnsi="宋体" w:hint="eastAsia"/>
          <w:sz w:val="22"/>
        </w:rPr>
        <w:t>人员</w:t>
      </w:r>
      <w:r w:rsidRPr="00944D19">
        <w:rPr>
          <w:rFonts w:ascii="宋体" w:eastAsia="宋体" w:hAnsi="宋体" w:hint="eastAsia"/>
          <w:sz w:val="22"/>
        </w:rPr>
        <w:t>，</w:t>
      </w:r>
      <w:r w:rsidR="00E017CD">
        <w:rPr>
          <w:rFonts w:ascii="宋体" w:eastAsia="宋体" w:hAnsi="宋体" w:hint="eastAsia"/>
          <w:sz w:val="22"/>
        </w:rPr>
        <w:t>背后</w:t>
      </w:r>
      <w:r w:rsidRPr="00944D19">
        <w:rPr>
          <w:rFonts w:ascii="宋体" w:eastAsia="宋体" w:hAnsi="宋体" w:hint="eastAsia"/>
          <w:sz w:val="22"/>
        </w:rPr>
        <w:t>都有</w:t>
      </w:r>
      <w:r w:rsidR="00E017CD">
        <w:rPr>
          <w:rFonts w:ascii="宋体" w:eastAsia="宋体" w:hAnsi="宋体" w:hint="eastAsia"/>
          <w:sz w:val="22"/>
        </w:rPr>
        <w:t>家人的</w:t>
      </w:r>
      <w:r w:rsidRPr="00944D19">
        <w:rPr>
          <w:rFonts w:ascii="宋体" w:eastAsia="宋体" w:hAnsi="宋体" w:hint="eastAsia"/>
          <w:sz w:val="22"/>
        </w:rPr>
        <w:t>担心，但</w:t>
      </w:r>
      <w:r w:rsidR="00E017CD">
        <w:rPr>
          <w:rFonts w:ascii="宋体" w:eastAsia="宋体" w:hAnsi="宋体" w:hint="eastAsia"/>
          <w:sz w:val="22"/>
        </w:rPr>
        <w:t>更多的是</w:t>
      </w:r>
      <w:r w:rsidRPr="00944D19">
        <w:rPr>
          <w:rFonts w:ascii="宋体" w:eastAsia="宋体" w:hAnsi="宋体" w:hint="eastAsia"/>
          <w:sz w:val="22"/>
        </w:rPr>
        <w:t>理解</w:t>
      </w:r>
      <w:r w:rsidR="00E017CD">
        <w:rPr>
          <w:rFonts w:ascii="宋体" w:eastAsia="宋体" w:hAnsi="宋体" w:hint="eastAsia"/>
          <w:sz w:val="22"/>
        </w:rPr>
        <w:t>与</w:t>
      </w:r>
      <w:r w:rsidRPr="00944D19">
        <w:rPr>
          <w:rFonts w:ascii="宋体" w:eastAsia="宋体" w:hAnsi="宋体" w:hint="eastAsia"/>
          <w:sz w:val="22"/>
        </w:rPr>
        <w:t>陪伴。如果说能有幸参与抗</w:t>
      </w:r>
      <w:proofErr w:type="gramStart"/>
      <w:r w:rsidRPr="00944D19">
        <w:rPr>
          <w:rFonts w:ascii="宋体" w:eastAsia="宋体" w:hAnsi="宋体" w:hint="eastAsia"/>
          <w:sz w:val="22"/>
        </w:rPr>
        <w:t>疫</w:t>
      </w:r>
      <w:proofErr w:type="gramEnd"/>
      <w:r w:rsidRPr="00944D19">
        <w:rPr>
          <w:rFonts w:ascii="宋体" w:eastAsia="宋体" w:hAnsi="宋体" w:hint="eastAsia"/>
          <w:sz w:val="22"/>
        </w:rPr>
        <w:t>一线的口腔急诊诊疗工作是无上的光荣，那么这份荣耀属于我的家人，属于我的爱人，属于全体北大口腔急诊人。</w:t>
      </w:r>
    </w:p>
    <w:p w14:paraId="4E34ED81" w14:textId="78C09981" w:rsidR="005942D3" w:rsidRPr="00944D19" w:rsidRDefault="009672A4" w:rsidP="00944D19">
      <w:pPr>
        <w:spacing w:line="360" w:lineRule="auto"/>
        <w:ind w:firstLineChars="200" w:firstLine="440"/>
        <w:rPr>
          <w:rFonts w:ascii="宋体" w:eastAsia="宋体" w:hAnsi="宋体"/>
          <w:sz w:val="22"/>
        </w:rPr>
      </w:pPr>
      <w:r w:rsidRPr="00944D19">
        <w:rPr>
          <w:rFonts w:ascii="宋体" w:eastAsia="宋体" w:hAnsi="宋体" w:hint="eastAsia"/>
          <w:sz w:val="22"/>
        </w:rPr>
        <w:t>习总书记说过，要让青春之花绽放在祖国最需要的地方。在抗</w:t>
      </w:r>
      <w:proofErr w:type="gramStart"/>
      <w:r w:rsidRPr="00944D19">
        <w:rPr>
          <w:rFonts w:ascii="宋体" w:eastAsia="宋体" w:hAnsi="宋体" w:hint="eastAsia"/>
          <w:sz w:val="22"/>
        </w:rPr>
        <w:t>疫</w:t>
      </w:r>
      <w:proofErr w:type="gramEnd"/>
      <w:r w:rsidRPr="00944D19">
        <w:rPr>
          <w:rFonts w:ascii="宋体" w:eastAsia="宋体" w:hAnsi="宋体" w:hint="eastAsia"/>
          <w:sz w:val="22"/>
        </w:rPr>
        <w:t>一线，无数年轻的医务工作者</w:t>
      </w:r>
      <w:r w:rsidR="002456D9">
        <w:rPr>
          <w:rFonts w:ascii="宋体" w:eastAsia="宋体" w:hAnsi="宋体" w:hint="eastAsia"/>
          <w:sz w:val="22"/>
        </w:rPr>
        <w:t>与同事们一起</w:t>
      </w:r>
      <w:r w:rsidRPr="00944D19">
        <w:rPr>
          <w:rFonts w:ascii="宋体" w:eastAsia="宋体" w:hAnsi="宋体" w:hint="eastAsia"/>
          <w:sz w:val="22"/>
        </w:rPr>
        <w:t>用自己的所学所知</w:t>
      </w:r>
      <w:proofErr w:type="gramStart"/>
      <w:r w:rsidRPr="00944D19">
        <w:rPr>
          <w:rFonts w:ascii="宋体" w:eastAsia="宋体" w:hAnsi="宋体" w:hint="eastAsia"/>
          <w:sz w:val="22"/>
        </w:rPr>
        <w:t>践行</w:t>
      </w:r>
      <w:proofErr w:type="gramEnd"/>
      <w:r w:rsidRPr="00944D19">
        <w:rPr>
          <w:rFonts w:ascii="宋体" w:eastAsia="宋体" w:hAnsi="宋体" w:hint="eastAsia"/>
          <w:sz w:val="22"/>
        </w:rPr>
        <w:t>救死扶伤的使命</w:t>
      </w:r>
      <w:r w:rsidR="00EC49EE">
        <w:rPr>
          <w:rFonts w:ascii="宋体" w:eastAsia="宋体" w:hAnsi="宋体" w:hint="eastAsia"/>
          <w:sz w:val="22"/>
        </w:rPr>
        <w:t>；</w:t>
      </w:r>
      <w:r w:rsidRPr="00944D19">
        <w:rPr>
          <w:rFonts w:ascii="宋体" w:eastAsia="宋体" w:hAnsi="宋体" w:hint="eastAsia"/>
          <w:sz w:val="22"/>
        </w:rPr>
        <w:t>在口腔急诊，全体急诊医护</w:t>
      </w:r>
      <w:r w:rsidR="000030FE">
        <w:rPr>
          <w:rFonts w:ascii="宋体" w:eastAsia="宋体" w:hAnsi="宋体" w:hint="eastAsia"/>
          <w:sz w:val="22"/>
        </w:rPr>
        <w:t>不忘初心、</w:t>
      </w:r>
      <w:r w:rsidRPr="00944D19">
        <w:rPr>
          <w:rFonts w:ascii="宋体" w:eastAsia="宋体" w:hAnsi="宋体" w:hint="eastAsia"/>
          <w:sz w:val="22"/>
        </w:rPr>
        <w:t>冲锋在前，</w:t>
      </w:r>
      <w:r w:rsidR="002456D9">
        <w:rPr>
          <w:rFonts w:ascii="宋体" w:eastAsia="宋体" w:hAnsi="宋体" w:hint="eastAsia"/>
          <w:sz w:val="22"/>
        </w:rPr>
        <w:t>不胆怯不退缩</w:t>
      </w:r>
      <w:r w:rsidRPr="00944D19">
        <w:rPr>
          <w:rFonts w:ascii="宋体" w:eastAsia="宋体" w:hAnsi="宋体" w:hint="eastAsia"/>
          <w:sz w:val="22"/>
        </w:rPr>
        <w:t>，我想，这</w:t>
      </w:r>
      <w:r w:rsidR="00911321">
        <w:rPr>
          <w:rFonts w:ascii="宋体" w:eastAsia="宋体" w:hAnsi="宋体" w:hint="eastAsia"/>
          <w:sz w:val="22"/>
        </w:rPr>
        <w:t>就</w:t>
      </w:r>
      <w:r w:rsidRPr="00944D19">
        <w:rPr>
          <w:rFonts w:ascii="宋体" w:eastAsia="宋体" w:hAnsi="宋体" w:hint="eastAsia"/>
          <w:sz w:val="22"/>
        </w:rPr>
        <w:t>是这个春天最美的青春之花</w:t>
      </w:r>
      <w:r w:rsidR="004F63A7">
        <w:rPr>
          <w:rFonts w:ascii="宋体" w:eastAsia="宋体" w:hAnsi="宋体" w:hint="eastAsia"/>
          <w:sz w:val="22"/>
        </w:rPr>
        <w:t>！</w:t>
      </w:r>
    </w:p>
    <w:p w14:paraId="5F8840BB" w14:textId="77777777" w:rsidR="00944D19" w:rsidRPr="00944D19" w:rsidRDefault="00944D19" w:rsidP="00944D19">
      <w:pPr>
        <w:spacing w:line="360" w:lineRule="auto"/>
        <w:ind w:firstLineChars="200" w:firstLine="440"/>
        <w:rPr>
          <w:rFonts w:ascii="宋体" w:eastAsia="宋体" w:hAnsi="宋体"/>
          <w:sz w:val="22"/>
        </w:rPr>
      </w:pPr>
    </w:p>
    <w:p w14:paraId="09284218" w14:textId="77777777" w:rsidR="005942D3" w:rsidRPr="00944D19" w:rsidRDefault="009672A4" w:rsidP="00944D19">
      <w:pPr>
        <w:spacing w:line="360" w:lineRule="auto"/>
        <w:ind w:firstLineChars="200" w:firstLine="440"/>
        <w:jc w:val="right"/>
        <w:rPr>
          <w:rFonts w:ascii="宋体" w:eastAsia="宋体" w:hAnsi="宋体"/>
          <w:sz w:val="22"/>
        </w:rPr>
      </w:pPr>
      <w:r w:rsidRPr="00944D19">
        <w:rPr>
          <w:rFonts w:ascii="宋体" w:eastAsia="宋体" w:hAnsi="宋体" w:hint="eastAsia"/>
          <w:sz w:val="22"/>
        </w:rPr>
        <w:t>（北京大学口腔医院</w:t>
      </w:r>
      <w:r w:rsidR="00944D19" w:rsidRPr="00944D19">
        <w:rPr>
          <w:rFonts w:ascii="宋体" w:eastAsia="宋体" w:hAnsi="宋体" w:hint="eastAsia"/>
          <w:sz w:val="22"/>
        </w:rPr>
        <w:t>教育处、</w:t>
      </w:r>
      <w:r w:rsidRPr="00944D19">
        <w:rPr>
          <w:rFonts w:ascii="宋体" w:eastAsia="宋体" w:hAnsi="宋体" w:hint="eastAsia"/>
          <w:sz w:val="22"/>
        </w:rPr>
        <w:t>急诊科白向松</w:t>
      </w:r>
      <w:r w:rsidR="00944D19" w:rsidRPr="00944D19">
        <w:rPr>
          <w:rFonts w:ascii="宋体" w:eastAsia="宋体" w:hAnsi="宋体" w:hint="eastAsia"/>
          <w:sz w:val="22"/>
        </w:rPr>
        <w:t>医师</w:t>
      </w:r>
      <w:r w:rsidRPr="00944D19">
        <w:rPr>
          <w:rFonts w:ascii="宋体" w:eastAsia="宋体" w:hAnsi="宋体" w:hint="eastAsia"/>
          <w:sz w:val="22"/>
        </w:rPr>
        <w:t>供稿）</w:t>
      </w:r>
    </w:p>
    <w:sectPr w:rsidR="005942D3" w:rsidRPr="00944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E5B75" w14:textId="77777777" w:rsidR="00C47CD6" w:rsidRDefault="00C47CD6" w:rsidP="00944D19">
      <w:r>
        <w:separator/>
      </w:r>
    </w:p>
  </w:endnote>
  <w:endnote w:type="continuationSeparator" w:id="0">
    <w:p w14:paraId="2776C301" w14:textId="77777777" w:rsidR="00C47CD6" w:rsidRDefault="00C47CD6" w:rsidP="0094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71B3D" w14:textId="77777777" w:rsidR="00C47CD6" w:rsidRDefault="00C47CD6" w:rsidP="00944D19">
      <w:r>
        <w:separator/>
      </w:r>
    </w:p>
  </w:footnote>
  <w:footnote w:type="continuationSeparator" w:id="0">
    <w:p w14:paraId="597C6294" w14:textId="77777777" w:rsidR="00C47CD6" w:rsidRDefault="00C47CD6" w:rsidP="00944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D3"/>
    <w:rsid w:val="000030FE"/>
    <w:rsid w:val="001D673E"/>
    <w:rsid w:val="002456D9"/>
    <w:rsid w:val="003D1E93"/>
    <w:rsid w:val="004F63A7"/>
    <w:rsid w:val="005942D3"/>
    <w:rsid w:val="005B04FC"/>
    <w:rsid w:val="005C3A6E"/>
    <w:rsid w:val="00602292"/>
    <w:rsid w:val="006B3236"/>
    <w:rsid w:val="00706814"/>
    <w:rsid w:val="0083673F"/>
    <w:rsid w:val="008A5802"/>
    <w:rsid w:val="008E66C4"/>
    <w:rsid w:val="00911321"/>
    <w:rsid w:val="00944D19"/>
    <w:rsid w:val="009672A4"/>
    <w:rsid w:val="009B192C"/>
    <w:rsid w:val="00A97B40"/>
    <w:rsid w:val="00B11696"/>
    <w:rsid w:val="00C16B59"/>
    <w:rsid w:val="00C47CD6"/>
    <w:rsid w:val="00C83ABA"/>
    <w:rsid w:val="00CC6813"/>
    <w:rsid w:val="00E017CD"/>
    <w:rsid w:val="00E458DE"/>
    <w:rsid w:val="00E65ADD"/>
    <w:rsid w:val="00EC49EE"/>
    <w:rsid w:val="00EF7D5D"/>
    <w:rsid w:val="00F65F60"/>
    <w:rsid w:val="00FA262C"/>
    <w:rsid w:val="0EB00DBD"/>
    <w:rsid w:val="16DA466E"/>
    <w:rsid w:val="1C80154A"/>
    <w:rsid w:val="1E7552F9"/>
    <w:rsid w:val="2018721A"/>
    <w:rsid w:val="21D02C61"/>
    <w:rsid w:val="23E153A6"/>
    <w:rsid w:val="26724C7B"/>
    <w:rsid w:val="28995462"/>
    <w:rsid w:val="28D549BF"/>
    <w:rsid w:val="2D976713"/>
    <w:rsid w:val="2ECC485F"/>
    <w:rsid w:val="313D37A6"/>
    <w:rsid w:val="369166DD"/>
    <w:rsid w:val="3C280BE3"/>
    <w:rsid w:val="3F37747A"/>
    <w:rsid w:val="49A5083B"/>
    <w:rsid w:val="4A180001"/>
    <w:rsid w:val="50E300C7"/>
    <w:rsid w:val="524A56A3"/>
    <w:rsid w:val="5CFE4A6D"/>
    <w:rsid w:val="740109E0"/>
    <w:rsid w:val="7718748D"/>
    <w:rsid w:val="7A4E71E4"/>
    <w:rsid w:val="7F1E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7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4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4D19"/>
    <w:rPr>
      <w:kern w:val="2"/>
      <w:sz w:val="18"/>
      <w:szCs w:val="18"/>
    </w:rPr>
  </w:style>
  <w:style w:type="paragraph" w:styleId="a4">
    <w:name w:val="footer"/>
    <w:basedOn w:val="a"/>
    <w:link w:val="Char0"/>
    <w:rsid w:val="00944D19"/>
    <w:pPr>
      <w:tabs>
        <w:tab w:val="center" w:pos="4153"/>
        <w:tab w:val="right" w:pos="8306"/>
      </w:tabs>
      <w:snapToGrid w:val="0"/>
      <w:jc w:val="left"/>
    </w:pPr>
    <w:rPr>
      <w:sz w:val="18"/>
      <w:szCs w:val="18"/>
    </w:rPr>
  </w:style>
  <w:style w:type="character" w:customStyle="1" w:styleId="Char0">
    <w:name w:val="页脚 Char"/>
    <w:basedOn w:val="a0"/>
    <w:link w:val="a4"/>
    <w:rsid w:val="00944D19"/>
    <w:rPr>
      <w:kern w:val="2"/>
      <w:sz w:val="18"/>
      <w:szCs w:val="18"/>
    </w:rPr>
  </w:style>
  <w:style w:type="paragraph" w:styleId="a5">
    <w:name w:val="Balloon Text"/>
    <w:basedOn w:val="a"/>
    <w:link w:val="Char1"/>
    <w:rsid w:val="00944D19"/>
    <w:rPr>
      <w:sz w:val="18"/>
      <w:szCs w:val="18"/>
    </w:rPr>
  </w:style>
  <w:style w:type="character" w:customStyle="1" w:styleId="Char1">
    <w:name w:val="批注框文本 Char"/>
    <w:basedOn w:val="a0"/>
    <w:link w:val="a5"/>
    <w:rsid w:val="00944D19"/>
    <w:rPr>
      <w:kern w:val="2"/>
      <w:sz w:val="18"/>
      <w:szCs w:val="18"/>
    </w:rPr>
  </w:style>
  <w:style w:type="character" w:styleId="a6">
    <w:name w:val="annotation reference"/>
    <w:basedOn w:val="a0"/>
    <w:semiHidden/>
    <w:unhideWhenUsed/>
    <w:rsid w:val="003D1E93"/>
    <w:rPr>
      <w:sz w:val="21"/>
      <w:szCs w:val="21"/>
    </w:rPr>
  </w:style>
  <w:style w:type="paragraph" w:styleId="a7">
    <w:name w:val="annotation text"/>
    <w:basedOn w:val="a"/>
    <w:link w:val="Char2"/>
    <w:semiHidden/>
    <w:unhideWhenUsed/>
    <w:rsid w:val="003D1E93"/>
    <w:pPr>
      <w:jc w:val="left"/>
    </w:pPr>
  </w:style>
  <w:style w:type="character" w:customStyle="1" w:styleId="Char2">
    <w:name w:val="批注文字 Char"/>
    <w:basedOn w:val="a0"/>
    <w:link w:val="a7"/>
    <w:semiHidden/>
    <w:rsid w:val="003D1E93"/>
    <w:rPr>
      <w:kern w:val="2"/>
      <w:sz w:val="21"/>
      <w:szCs w:val="24"/>
    </w:rPr>
  </w:style>
  <w:style w:type="paragraph" w:styleId="a8">
    <w:name w:val="annotation subject"/>
    <w:basedOn w:val="a7"/>
    <w:next w:val="a7"/>
    <w:link w:val="Char3"/>
    <w:semiHidden/>
    <w:unhideWhenUsed/>
    <w:rsid w:val="003D1E93"/>
    <w:rPr>
      <w:b/>
      <w:bCs/>
    </w:rPr>
  </w:style>
  <w:style w:type="character" w:customStyle="1" w:styleId="Char3">
    <w:name w:val="批注主题 Char"/>
    <w:basedOn w:val="Char2"/>
    <w:link w:val="a8"/>
    <w:semiHidden/>
    <w:rsid w:val="003D1E93"/>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4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44D19"/>
    <w:rPr>
      <w:kern w:val="2"/>
      <w:sz w:val="18"/>
      <w:szCs w:val="18"/>
    </w:rPr>
  </w:style>
  <w:style w:type="paragraph" w:styleId="a4">
    <w:name w:val="footer"/>
    <w:basedOn w:val="a"/>
    <w:link w:val="Char0"/>
    <w:rsid w:val="00944D19"/>
    <w:pPr>
      <w:tabs>
        <w:tab w:val="center" w:pos="4153"/>
        <w:tab w:val="right" w:pos="8306"/>
      </w:tabs>
      <w:snapToGrid w:val="0"/>
      <w:jc w:val="left"/>
    </w:pPr>
    <w:rPr>
      <w:sz w:val="18"/>
      <w:szCs w:val="18"/>
    </w:rPr>
  </w:style>
  <w:style w:type="character" w:customStyle="1" w:styleId="Char0">
    <w:name w:val="页脚 Char"/>
    <w:basedOn w:val="a0"/>
    <w:link w:val="a4"/>
    <w:rsid w:val="00944D19"/>
    <w:rPr>
      <w:kern w:val="2"/>
      <w:sz w:val="18"/>
      <w:szCs w:val="18"/>
    </w:rPr>
  </w:style>
  <w:style w:type="paragraph" w:styleId="a5">
    <w:name w:val="Balloon Text"/>
    <w:basedOn w:val="a"/>
    <w:link w:val="Char1"/>
    <w:rsid w:val="00944D19"/>
    <w:rPr>
      <w:sz w:val="18"/>
      <w:szCs w:val="18"/>
    </w:rPr>
  </w:style>
  <w:style w:type="character" w:customStyle="1" w:styleId="Char1">
    <w:name w:val="批注框文本 Char"/>
    <w:basedOn w:val="a0"/>
    <w:link w:val="a5"/>
    <w:rsid w:val="00944D19"/>
    <w:rPr>
      <w:kern w:val="2"/>
      <w:sz w:val="18"/>
      <w:szCs w:val="18"/>
    </w:rPr>
  </w:style>
  <w:style w:type="character" w:styleId="a6">
    <w:name w:val="annotation reference"/>
    <w:basedOn w:val="a0"/>
    <w:semiHidden/>
    <w:unhideWhenUsed/>
    <w:rsid w:val="003D1E93"/>
    <w:rPr>
      <w:sz w:val="21"/>
      <w:szCs w:val="21"/>
    </w:rPr>
  </w:style>
  <w:style w:type="paragraph" w:styleId="a7">
    <w:name w:val="annotation text"/>
    <w:basedOn w:val="a"/>
    <w:link w:val="Char2"/>
    <w:semiHidden/>
    <w:unhideWhenUsed/>
    <w:rsid w:val="003D1E93"/>
    <w:pPr>
      <w:jc w:val="left"/>
    </w:pPr>
  </w:style>
  <w:style w:type="character" w:customStyle="1" w:styleId="Char2">
    <w:name w:val="批注文字 Char"/>
    <w:basedOn w:val="a0"/>
    <w:link w:val="a7"/>
    <w:semiHidden/>
    <w:rsid w:val="003D1E93"/>
    <w:rPr>
      <w:kern w:val="2"/>
      <w:sz w:val="21"/>
      <w:szCs w:val="24"/>
    </w:rPr>
  </w:style>
  <w:style w:type="paragraph" w:styleId="a8">
    <w:name w:val="annotation subject"/>
    <w:basedOn w:val="a7"/>
    <w:next w:val="a7"/>
    <w:link w:val="Char3"/>
    <w:semiHidden/>
    <w:unhideWhenUsed/>
    <w:rsid w:val="003D1E93"/>
    <w:rPr>
      <w:b/>
      <w:bCs/>
    </w:rPr>
  </w:style>
  <w:style w:type="character" w:customStyle="1" w:styleId="Char3">
    <w:name w:val="批注主题 Char"/>
    <w:basedOn w:val="Char2"/>
    <w:link w:val="a8"/>
    <w:semiHidden/>
    <w:rsid w:val="003D1E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88756">
      <w:bodyDiv w:val="1"/>
      <w:marLeft w:val="0"/>
      <w:marRight w:val="0"/>
      <w:marTop w:val="0"/>
      <w:marBottom w:val="0"/>
      <w:divBdr>
        <w:top w:val="none" w:sz="0" w:space="0" w:color="auto"/>
        <w:left w:val="none" w:sz="0" w:space="0" w:color="auto"/>
        <w:bottom w:val="none" w:sz="0" w:space="0" w:color="auto"/>
        <w:right w:val="none" w:sz="0" w:space="0" w:color="auto"/>
      </w:divBdr>
    </w:div>
    <w:div w:id="1657294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335</Words>
  <Characters>1912</Characters>
  <Application>Microsoft Office Word</Application>
  <DocSecurity>0</DocSecurity>
  <Lines>15</Lines>
  <Paragraphs>4</Paragraphs>
  <ScaleCrop>false</ScaleCrop>
  <HeadingPairs>
    <vt:vector size="2" baseType="variant">
      <vt:variant>
        <vt:lpstr>标题</vt:lpstr>
      </vt:variant>
      <vt:variant>
        <vt:i4>1</vt:i4>
      </vt:variant>
    </vt:vector>
  </HeadingPairs>
  <TitlesOfParts>
    <vt:vector size="1" baseType="lpstr">
      <vt:lpstr/>
    </vt:vector>
  </TitlesOfParts>
  <Company>Win10NeT.COM</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baixi</dc:creator>
  <cp:lastModifiedBy>XiaZaiMa.COM</cp:lastModifiedBy>
  <cp:revision>10</cp:revision>
  <dcterms:created xsi:type="dcterms:W3CDTF">2020-04-27T01:49:00Z</dcterms:created>
  <dcterms:modified xsi:type="dcterms:W3CDTF">2020-04-30T01:41:00Z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